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5F5F5"/>
        <w:tblCellMar>
          <w:left w:w="0" w:type="dxa"/>
          <w:right w:w="0" w:type="dxa"/>
        </w:tblCellMar>
        <w:tblLook w:val="04A0" w:firstRow="1" w:lastRow="0" w:firstColumn="1" w:lastColumn="0" w:noHBand="0" w:noVBand="1"/>
      </w:tblPr>
      <w:tblGrid>
        <w:gridCol w:w="7224"/>
        <w:gridCol w:w="2131"/>
      </w:tblGrid>
      <w:tr w:rsidR="00AC4077" w:rsidRPr="00AC4077" w14:paraId="6ED0EBA8" w14:textId="77777777" w:rsidTr="00AC4077">
        <w:trPr>
          <w:tblCellSpacing w:w="0" w:type="dxa"/>
        </w:trPr>
        <w:tc>
          <w:tcPr>
            <w:tcW w:w="9000" w:type="dxa"/>
            <w:shd w:val="clear" w:color="auto" w:fill="F5F5F5"/>
            <w:hideMark/>
          </w:tcPr>
          <w:tbl>
            <w:tblPr>
              <w:tblW w:w="8700" w:type="dxa"/>
              <w:tblCellSpacing w:w="0" w:type="dxa"/>
              <w:tblCellMar>
                <w:left w:w="0" w:type="dxa"/>
                <w:right w:w="0" w:type="dxa"/>
              </w:tblCellMar>
              <w:tblLook w:val="04A0" w:firstRow="1" w:lastRow="0" w:firstColumn="1" w:lastColumn="0" w:noHBand="0" w:noVBand="1"/>
            </w:tblPr>
            <w:tblGrid>
              <w:gridCol w:w="8700"/>
            </w:tblGrid>
            <w:tr w:rsidR="00AC4077" w:rsidRPr="00AC4077" w14:paraId="2AE7F9DA" w14:textId="77777777">
              <w:trPr>
                <w:tblCellSpacing w:w="0" w:type="dxa"/>
              </w:trPr>
              <w:tc>
                <w:tcPr>
                  <w:tcW w:w="5000" w:type="pct"/>
                  <w:hideMark/>
                </w:tcPr>
                <w:p w14:paraId="0AC10BA2" w14:textId="77777777" w:rsidR="00AC4077" w:rsidRPr="00AC4077" w:rsidRDefault="00AC4077" w:rsidP="00AC4077">
                  <w:pPr>
                    <w:spacing w:line="240" w:lineRule="auto"/>
                    <w:jc w:val="center"/>
                    <w:rPr>
                      <w:rFonts w:ascii="Tahoma" w:eastAsia="Times New Roman" w:hAnsi="Tahoma" w:cs="Tahoma"/>
                      <w:sz w:val="18"/>
                      <w:szCs w:val="18"/>
                      <w:lang w:eastAsia="ru-RU"/>
                    </w:rPr>
                  </w:pPr>
                  <w:r w:rsidRPr="00AC4077">
                    <w:rPr>
                      <w:rFonts w:ascii="Tahoma" w:eastAsia="Times New Roman" w:hAnsi="Tahoma" w:cs="Tahoma"/>
                      <w:b/>
                      <w:bCs/>
                      <w:color w:val="5674B9"/>
                      <w:sz w:val="18"/>
                      <w:szCs w:val="18"/>
                      <w:lang w:eastAsia="ru-RU"/>
                    </w:rPr>
                    <w:t>ИНФОРМАЦИЯ О ПУБЛИКАЦИИ</w:t>
                  </w:r>
                </w:p>
              </w:tc>
            </w:tr>
          </w:tbl>
          <w:p w14:paraId="2068FC49" w14:textId="77777777" w:rsidR="00AC4077" w:rsidRPr="00AC4077" w:rsidRDefault="00AC4077" w:rsidP="00AC4077">
            <w:pPr>
              <w:spacing w:after="0" w:line="240" w:lineRule="auto"/>
              <w:rPr>
                <w:rFonts w:ascii="Tahoma" w:eastAsia="Times New Roman" w:hAnsi="Tahoma" w:cs="Tahoma"/>
                <w:color w:val="000000"/>
                <w:sz w:val="16"/>
                <w:szCs w:val="16"/>
                <w:lang w:eastAsia="ru-RU"/>
              </w:rPr>
            </w:pPr>
          </w:p>
        </w:tc>
        <w:tc>
          <w:tcPr>
            <w:tcW w:w="3690" w:type="dxa"/>
            <w:shd w:val="clear" w:color="auto" w:fill="F5F5F5"/>
            <w:vAlign w:val="center"/>
            <w:hideMark/>
          </w:tcPr>
          <w:p w14:paraId="76A3390F" w14:textId="32352FAB" w:rsidR="00AC4077" w:rsidRPr="00AC4077" w:rsidRDefault="00AC4077" w:rsidP="00AC4077">
            <w:pPr>
              <w:spacing w:after="0" w:line="240" w:lineRule="auto"/>
              <w:jc w:val="right"/>
              <w:rPr>
                <w:rFonts w:ascii="Tahoma" w:eastAsia="Times New Roman" w:hAnsi="Tahoma" w:cs="Tahoma"/>
                <w:color w:val="000000"/>
                <w:sz w:val="16"/>
                <w:szCs w:val="16"/>
                <w:lang w:eastAsia="ru-RU"/>
              </w:rPr>
            </w:pPr>
            <w:r w:rsidRPr="00AC4077">
              <w:rPr>
                <w:rFonts w:ascii="Tahoma" w:eastAsia="Times New Roman" w:hAnsi="Tahoma" w:cs="Tahoma"/>
                <w:noProof/>
                <w:color w:val="00008F"/>
                <w:sz w:val="16"/>
                <w:szCs w:val="16"/>
                <w:lang w:eastAsia="ru-RU"/>
              </w:rPr>
              <mc:AlternateContent>
                <mc:Choice Requires="wps">
                  <w:drawing>
                    <wp:inline distT="0" distB="0" distL="0" distR="0" wp14:anchorId="7EB7744A" wp14:editId="1A5E6429">
                      <wp:extent cx="1647825" cy="466725"/>
                      <wp:effectExtent l="0" t="0" r="0" b="0"/>
                      <wp:docPr id="20" name="Прямоугольник 2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478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BFA3F" id="Прямоугольник 20" o:spid="_x0000_s1026" href="https://elibrary.ru/project_risc.asp" style="width:129.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" o:button="t" filled="f" stroked="f">
                      <v:fill o:detectmouseclick="t"/>
                      <o:lock v:ext="edit" aspectratio="t"/>
                      <w10:anchorlock/>
                    </v:rect>
                  </w:pict>
                </mc:Fallback>
              </mc:AlternateContent>
            </w:r>
          </w:p>
        </w:tc>
      </w:tr>
      <w:tr w:rsidR="00AC4077" w:rsidRPr="00AC4077" w14:paraId="5170867A" w14:textId="77777777" w:rsidTr="00AC4077">
        <w:trPr>
          <w:tblCellSpacing w:w="0" w:type="dxa"/>
        </w:trPr>
        <w:tc>
          <w:tcPr>
            <w:tcW w:w="0" w:type="auto"/>
            <w:shd w:val="clear" w:color="auto" w:fill="F5F5F5"/>
            <w:hideMark/>
          </w:tcPr>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164"/>
              <w:gridCol w:w="2062"/>
              <w:gridCol w:w="1238"/>
              <w:gridCol w:w="413"/>
              <w:gridCol w:w="4373"/>
            </w:tblGrid>
            <w:tr w:rsidR="00AC4077" w:rsidRPr="00AC4077" w14:paraId="1112A44C" w14:textId="77777777">
              <w:trPr>
                <w:tblCellSpacing w:w="0" w:type="dxa"/>
              </w:trPr>
              <w:tc>
                <w:tcPr>
                  <w:tcW w:w="100" w:type="pct"/>
                  <w:vAlign w:val="center"/>
                  <w:hideMark/>
                </w:tcPr>
                <w:p w14:paraId="5FED8BEF" w14:textId="77777777" w:rsidR="00AC4077" w:rsidRPr="00AC4077" w:rsidRDefault="00AC4077" w:rsidP="00AC4077">
                  <w:pPr>
                    <w:spacing w:after="0" w:line="240" w:lineRule="auto"/>
                    <w:jc w:val="right"/>
                    <w:rPr>
                      <w:rFonts w:ascii="Tahoma" w:eastAsia="Times New Roman" w:hAnsi="Tahoma" w:cs="Tahoma"/>
                      <w:color w:val="000000"/>
                      <w:sz w:val="16"/>
                      <w:szCs w:val="16"/>
                      <w:lang w:eastAsia="ru-RU"/>
                    </w:rPr>
                  </w:pPr>
                </w:p>
              </w:tc>
              <w:tc>
                <w:tcPr>
                  <w:tcW w:w="1250" w:type="pct"/>
                  <w:vAlign w:val="center"/>
                  <w:hideMark/>
                </w:tcPr>
                <w:p w14:paraId="371E2C10" w14:textId="77777777" w:rsidR="00AC4077" w:rsidRPr="00AC4077" w:rsidRDefault="00AC4077" w:rsidP="00AC4077">
                  <w:pPr>
                    <w:spacing w:after="0" w:line="240" w:lineRule="auto"/>
                    <w:rPr>
                      <w:rFonts w:ascii="Tahoma" w:eastAsia="Times New Roman" w:hAnsi="Tahoma" w:cs="Tahoma"/>
                      <w:sz w:val="16"/>
                      <w:szCs w:val="16"/>
                      <w:lang w:eastAsia="ru-RU"/>
                    </w:rPr>
                  </w:pPr>
                  <w:proofErr w:type="spellStart"/>
                  <w:r w:rsidRPr="00AC4077">
                    <w:rPr>
                      <w:rFonts w:ascii="Tahoma" w:eastAsia="Times New Roman" w:hAnsi="Tahoma" w:cs="Tahoma"/>
                      <w:sz w:val="16"/>
                      <w:szCs w:val="16"/>
                      <w:lang w:eastAsia="ru-RU"/>
                    </w:rPr>
                    <w:t>eLIBRARY</w:t>
                  </w:r>
                  <w:proofErr w:type="spellEnd"/>
                  <w:r w:rsidRPr="00AC4077">
                    <w:rPr>
                      <w:rFonts w:ascii="Tahoma" w:eastAsia="Times New Roman" w:hAnsi="Tahoma" w:cs="Tahoma"/>
                      <w:sz w:val="16"/>
                      <w:szCs w:val="16"/>
                      <w:lang w:eastAsia="ru-RU"/>
                    </w:rPr>
                    <w:t xml:space="preserve"> ID: </w:t>
                  </w:r>
                  <w:hyperlink r:id="rId5" w:history="1">
                    <w:r w:rsidRPr="00AC4077">
                      <w:rPr>
                        <w:rFonts w:ascii="Tahoma" w:eastAsia="Times New Roman" w:hAnsi="Tahoma" w:cs="Tahoma"/>
                        <w:color w:val="00008F"/>
                        <w:sz w:val="16"/>
                        <w:szCs w:val="16"/>
                        <w:u w:val="single"/>
                        <w:lang w:eastAsia="ru-RU"/>
                      </w:rPr>
                      <w:t>54737422</w:t>
                    </w:r>
                  </w:hyperlink>
                </w:p>
              </w:tc>
              <w:tc>
                <w:tcPr>
                  <w:tcW w:w="750" w:type="pct"/>
                  <w:vAlign w:val="center"/>
                  <w:hideMark/>
                </w:tcPr>
                <w:p w14:paraId="1B8D2C4B" w14:textId="77777777" w:rsidR="00AC4077" w:rsidRPr="00AC4077" w:rsidRDefault="00AC4077" w:rsidP="00AC4077">
                  <w:pPr>
                    <w:spacing w:after="0" w:line="240" w:lineRule="auto"/>
                    <w:jc w:val="center"/>
                    <w:rPr>
                      <w:rFonts w:ascii="Tahoma" w:eastAsia="Times New Roman" w:hAnsi="Tahoma" w:cs="Tahoma"/>
                      <w:sz w:val="16"/>
                      <w:szCs w:val="16"/>
                      <w:lang w:eastAsia="ru-RU"/>
                    </w:rPr>
                  </w:pPr>
                  <w:r w:rsidRPr="00AC4077">
                    <w:rPr>
                      <w:rFonts w:ascii="Tahoma" w:eastAsia="Times New Roman" w:hAnsi="Tahoma" w:cs="Tahoma"/>
                      <w:sz w:val="16"/>
                      <w:szCs w:val="16"/>
                      <w:lang w:eastAsia="ru-RU"/>
                    </w:rPr>
                    <w:t>EDN: </w:t>
                  </w:r>
                  <w:hyperlink r:id="rId6" w:history="1">
                    <w:r w:rsidRPr="00AC4077">
                      <w:rPr>
                        <w:rFonts w:ascii="Tahoma" w:eastAsia="Times New Roman" w:hAnsi="Tahoma" w:cs="Tahoma"/>
                        <w:color w:val="00008F"/>
                        <w:sz w:val="16"/>
                        <w:szCs w:val="16"/>
                        <w:u w:val="single"/>
                        <w:lang w:eastAsia="ru-RU"/>
                      </w:rPr>
                      <w:t>MPPPYC</w:t>
                    </w:r>
                  </w:hyperlink>
                </w:p>
              </w:tc>
              <w:tc>
                <w:tcPr>
                  <w:tcW w:w="250" w:type="pct"/>
                  <w:vAlign w:val="center"/>
                  <w:hideMark/>
                </w:tcPr>
                <w:p w14:paraId="11E901DB" w14:textId="32EF9F0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color w:val="00008F"/>
                      <w:sz w:val="16"/>
                      <w:szCs w:val="16"/>
                      <w:lang w:eastAsia="ru-RU"/>
                    </w:rPr>
                    <w:drawing>
                      <wp:inline distT="0" distB="0" distL="0" distR="0" wp14:anchorId="5EF53FBB" wp14:editId="4E7328C3">
                        <wp:extent cx="152400" cy="152400"/>
                        <wp:effectExtent l="0" t="0" r="0" b="0"/>
                        <wp:docPr id="19" name="Рисунок 1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650" w:type="pct"/>
                  <w:vAlign w:val="center"/>
                  <w:hideMark/>
                </w:tcPr>
                <w:p w14:paraId="32F8E269" w14:textId="77777777" w:rsidR="00AC4077" w:rsidRPr="00AC4077" w:rsidRDefault="00AC4077" w:rsidP="00AC4077">
                  <w:pPr>
                    <w:spacing w:after="0" w:line="240" w:lineRule="auto"/>
                    <w:jc w:val="right"/>
                    <w:rPr>
                      <w:rFonts w:ascii="Tahoma" w:eastAsia="Times New Roman" w:hAnsi="Tahoma" w:cs="Tahoma"/>
                      <w:sz w:val="16"/>
                      <w:szCs w:val="16"/>
                      <w:lang w:eastAsia="ru-RU"/>
                    </w:rPr>
                  </w:pPr>
                  <w:r w:rsidRPr="00AC4077">
                    <w:rPr>
                      <w:rFonts w:ascii="Tahoma" w:eastAsia="Times New Roman" w:hAnsi="Tahoma" w:cs="Tahoma"/>
                      <w:sz w:val="16"/>
                      <w:szCs w:val="16"/>
                      <w:lang w:eastAsia="ru-RU"/>
                    </w:rPr>
                    <w:t>DOI: </w:t>
                  </w:r>
                  <w:hyperlink r:id="rId9" w:tgtFrame="_blank" w:history="1">
                    <w:r w:rsidRPr="00AC4077">
                      <w:rPr>
                        <w:rFonts w:ascii="Tahoma" w:eastAsia="Times New Roman" w:hAnsi="Tahoma" w:cs="Tahoma"/>
                        <w:color w:val="00008F"/>
                        <w:sz w:val="16"/>
                        <w:szCs w:val="16"/>
                        <w:u w:val="single"/>
                        <w:lang w:eastAsia="ru-RU"/>
                      </w:rPr>
                      <w:t>10.1109/IEEECONF56737.2023.10092100</w:t>
                    </w:r>
                  </w:hyperlink>
                </w:p>
              </w:tc>
            </w:tr>
          </w:tbl>
          <w:p w14:paraId="1335BC66" w14:textId="77777777" w:rsidR="00AC4077" w:rsidRPr="00AC4077" w:rsidRDefault="00AC4077" w:rsidP="00AC4077">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98"/>
              <w:gridCol w:w="8152"/>
            </w:tblGrid>
            <w:tr w:rsidR="00AC4077" w:rsidRPr="00AC4077" w14:paraId="28E121DF" w14:textId="77777777">
              <w:trPr>
                <w:tblCellSpacing w:w="0" w:type="dxa"/>
              </w:trPr>
              <w:tc>
                <w:tcPr>
                  <w:tcW w:w="60" w:type="dxa"/>
                  <w:vAlign w:val="center"/>
                  <w:hideMark/>
                </w:tcPr>
                <w:p w14:paraId="0F893ECB" w14:textId="77777777" w:rsidR="00AC4077" w:rsidRPr="00AC4077" w:rsidRDefault="00AC4077" w:rsidP="00AC4077">
                  <w:pPr>
                    <w:spacing w:after="0" w:line="240" w:lineRule="auto"/>
                    <w:rPr>
                      <w:rFonts w:ascii="Tahoma" w:eastAsia="Times New Roman" w:hAnsi="Tahoma" w:cs="Tahoma"/>
                      <w:color w:val="000000"/>
                      <w:sz w:val="16"/>
                      <w:szCs w:val="16"/>
                      <w:lang w:eastAsia="ru-RU"/>
                    </w:rPr>
                  </w:pPr>
                </w:p>
              </w:tc>
              <w:tc>
                <w:tcPr>
                  <w:tcW w:w="8010" w:type="dxa"/>
                  <w:vAlign w:val="center"/>
                  <w:hideMark/>
                </w:tcPr>
                <w:p w14:paraId="1F3AABE5" w14:textId="77777777" w:rsidR="00AC4077" w:rsidRPr="00AC4077" w:rsidRDefault="00AC4077" w:rsidP="00AC4077">
                  <w:pPr>
                    <w:spacing w:before="120" w:after="0" w:line="240" w:lineRule="auto"/>
                    <w:ind w:firstLine="450"/>
                    <w:jc w:val="center"/>
                    <w:rPr>
                      <w:rFonts w:ascii="Tahoma" w:eastAsia="Times New Roman" w:hAnsi="Tahoma" w:cs="Tahoma"/>
                      <w:b/>
                      <w:bCs/>
                      <w:color w:val="F26C4F"/>
                      <w:sz w:val="20"/>
                      <w:szCs w:val="20"/>
                      <w:lang w:val="en-US" w:eastAsia="ru-RU"/>
                    </w:rPr>
                  </w:pPr>
                  <w:r w:rsidRPr="00AC4077">
                    <w:rPr>
                      <w:rFonts w:ascii="Tahoma" w:eastAsia="Times New Roman" w:hAnsi="Tahoma" w:cs="Tahoma"/>
                      <w:b/>
                      <w:bCs/>
                      <w:color w:val="F26C4F"/>
                      <w:sz w:val="20"/>
                      <w:szCs w:val="20"/>
                      <w:lang w:val="en-US" w:eastAsia="ru-RU"/>
                    </w:rPr>
                    <w:t>ANALYSIS OF THE EFFECT OF MULTIPLICATIVE NOISE ON THE PATTERNS OF PHASED AND SYNTHESIZED ANTENNA ARRAYS</w:t>
                  </w:r>
                </w:p>
              </w:tc>
            </w:tr>
          </w:tbl>
          <w:p w14:paraId="5FDD2BE5" w14:textId="77777777" w:rsidR="00AC4077" w:rsidRPr="00AC4077" w:rsidRDefault="00AC4077" w:rsidP="00AC4077">
            <w:pPr>
              <w:spacing w:after="0" w:line="240" w:lineRule="auto"/>
              <w:rPr>
                <w:rFonts w:ascii="Tahoma" w:eastAsia="Times New Roman" w:hAnsi="Tahoma" w:cs="Tahoma"/>
                <w:vanish/>
                <w:color w:val="000000"/>
                <w:sz w:val="16"/>
                <w:szCs w:val="16"/>
                <w:lang w:val="en-US"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368"/>
              <w:gridCol w:w="7882"/>
            </w:tblGrid>
            <w:tr w:rsidR="00AC4077" w:rsidRPr="00AC4077" w14:paraId="5D71A95A" w14:textId="77777777" w:rsidTr="00AC4077">
              <w:trPr>
                <w:tblCellSpacing w:w="0" w:type="dxa"/>
              </w:trPr>
              <w:tc>
                <w:tcPr>
                  <w:tcW w:w="360" w:type="dxa"/>
                  <w:vAlign w:val="center"/>
                  <w:hideMark/>
                </w:tcPr>
                <w:p w14:paraId="42E9DFC3" w14:textId="77777777" w:rsidR="00AC4077" w:rsidRPr="00AC4077" w:rsidRDefault="00AC4077" w:rsidP="00AC4077">
                  <w:pPr>
                    <w:spacing w:after="0" w:line="240" w:lineRule="auto"/>
                    <w:rPr>
                      <w:rFonts w:ascii="Tahoma" w:eastAsia="Times New Roman" w:hAnsi="Tahoma" w:cs="Tahoma"/>
                      <w:color w:val="000000"/>
                      <w:sz w:val="16"/>
                      <w:szCs w:val="16"/>
                      <w:lang w:val="en-US" w:eastAsia="ru-RU"/>
                    </w:rPr>
                  </w:pPr>
                </w:p>
              </w:tc>
              <w:tc>
                <w:tcPr>
                  <w:tcW w:w="7710" w:type="dxa"/>
                  <w:vAlign w:val="center"/>
                  <w:hideMark/>
                </w:tcPr>
                <w:p w14:paraId="213A0113" w14:textId="3311E019" w:rsidR="00AC4077" w:rsidRPr="00AC4077" w:rsidRDefault="00AC4077" w:rsidP="00AC4077">
                  <w:pPr>
                    <w:spacing w:after="0" w:line="240" w:lineRule="auto"/>
                    <w:jc w:val="center"/>
                    <w:rPr>
                      <w:rFonts w:ascii="Tahoma" w:eastAsia="Times New Roman" w:hAnsi="Tahoma" w:cs="Tahoma"/>
                      <w:sz w:val="16"/>
                      <w:szCs w:val="16"/>
                      <w:lang w:val="en-US" w:eastAsia="ru-RU"/>
                    </w:rPr>
                  </w:pPr>
                  <w:r w:rsidRPr="00AC4077">
                    <w:rPr>
                      <w:rFonts w:ascii="Tahoma" w:eastAsia="Times New Roman" w:hAnsi="Tahoma" w:cs="Tahoma"/>
                      <w:b/>
                      <w:bCs/>
                      <w:color w:val="00008F"/>
                      <w:sz w:val="16"/>
                      <w:szCs w:val="16"/>
                      <w:lang w:val="en-US" w:eastAsia="ru-RU"/>
                    </w:rPr>
                    <w:t>VOLOVACH V.I.</w:t>
                  </w:r>
                  <w:r w:rsidRPr="00AC4077">
                    <w:rPr>
                      <w:rFonts w:ascii="Tahoma" w:eastAsia="Times New Roman" w:hAnsi="Tahoma" w:cs="Tahoma"/>
                      <w:noProof/>
                      <w:color w:val="00008F"/>
                      <w:sz w:val="16"/>
                      <w:szCs w:val="16"/>
                      <w:lang w:eastAsia="ru-RU"/>
                    </w:rPr>
                    <w:drawing>
                      <wp:inline distT="0" distB="0" distL="0" distR="0" wp14:anchorId="019ADBA7" wp14:editId="0DBD527B">
                        <wp:extent cx="95250" cy="76200"/>
                        <wp:effectExtent l="0" t="0" r="0" b="0"/>
                        <wp:docPr id="18" name="Рисунок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r w:rsidRPr="00AC4077">
                    <w:rPr>
                      <w:rFonts w:ascii="Tahoma" w:eastAsia="Times New Roman" w:hAnsi="Tahoma" w:cs="Tahoma"/>
                      <w:color w:val="000000"/>
                      <w:sz w:val="16"/>
                      <w:szCs w:val="16"/>
                      <w:vertAlign w:val="superscript"/>
                      <w:lang w:val="en-US" w:eastAsia="ru-RU"/>
                    </w:rPr>
                    <w:t>1</w:t>
                  </w:r>
                  <w:r w:rsidRPr="00AC4077">
                    <w:rPr>
                      <w:rFonts w:ascii="Tahoma" w:eastAsia="Times New Roman" w:hAnsi="Tahoma" w:cs="Tahoma"/>
                      <w:sz w:val="16"/>
                      <w:szCs w:val="16"/>
                      <w:lang w:val="en-US" w:eastAsia="ru-RU"/>
                    </w:rPr>
                    <w:t>,</w:t>
                  </w:r>
                </w:p>
                <w:p w14:paraId="49480972" w14:textId="77777777" w:rsidR="00AC4077" w:rsidRPr="00AC4077" w:rsidRDefault="00AC4077" w:rsidP="00AC4077">
                  <w:pPr>
                    <w:spacing w:after="0" w:line="240" w:lineRule="auto"/>
                    <w:jc w:val="center"/>
                    <w:rPr>
                      <w:rFonts w:ascii="Tahoma" w:eastAsia="Times New Roman" w:hAnsi="Tahoma" w:cs="Tahoma"/>
                      <w:sz w:val="16"/>
                      <w:szCs w:val="16"/>
                      <w:lang w:val="en-US" w:eastAsia="ru-RU"/>
                    </w:rPr>
                  </w:pPr>
                  <w:r w:rsidRPr="00AC4077">
                    <w:rPr>
                      <w:rFonts w:ascii="Tahoma" w:eastAsia="Times New Roman" w:hAnsi="Tahoma" w:cs="Tahoma"/>
                      <w:sz w:val="16"/>
                      <w:szCs w:val="16"/>
                      <w:lang w:val="en-US" w:eastAsia="ru-RU"/>
                    </w:rPr>
                    <w:t> </w:t>
                  </w:r>
                </w:p>
                <w:p w14:paraId="6B9F488E" w14:textId="29ACD7E6" w:rsidR="00AC4077" w:rsidRPr="00AC4077" w:rsidRDefault="00AC4077" w:rsidP="00AC4077">
                  <w:pPr>
                    <w:spacing w:after="0" w:line="240" w:lineRule="auto"/>
                    <w:jc w:val="center"/>
                    <w:rPr>
                      <w:rFonts w:ascii="Tahoma" w:eastAsia="Times New Roman" w:hAnsi="Tahoma" w:cs="Tahoma"/>
                      <w:sz w:val="16"/>
                      <w:szCs w:val="16"/>
                      <w:lang w:val="en-US" w:eastAsia="ru-RU"/>
                    </w:rPr>
                  </w:pPr>
                  <w:r w:rsidRPr="00AC4077">
                    <w:rPr>
                      <w:rFonts w:ascii="Tahoma" w:eastAsia="Times New Roman" w:hAnsi="Tahoma" w:cs="Tahoma"/>
                      <w:b/>
                      <w:bCs/>
                      <w:color w:val="00008F"/>
                      <w:sz w:val="16"/>
                      <w:szCs w:val="16"/>
                      <w:lang w:val="en-US" w:eastAsia="ru-RU"/>
                    </w:rPr>
                    <w:t>ARTYUSHENKO V.M.</w:t>
                  </w:r>
                  <w:r w:rsidRPr="00AC4077">
                    <w:rPr>
                      <w:rFonts w:ascii="Tahoma" w:eastAsia="Times New Roman" w:hAnsi="Tahoma" w:cs="Tahoma"/>
                      <w:noProof/>
                      <w:color w:val="00008F"/>
                      <w:sz w:val="16"/>
                      <w:szCs w:val="16"/>
                      <w:lang w:eastAsia="ru-RU"/>
                    </w:rPr>
                    <w:drawing>
                      <wp:inline distT="0" distB="0" distL="0" distR="0" wp14:anchorId="2CE94CAB" wp14:editId="52A5474B">
                        <wp:extent cx="95250" cy="76200"/>
                        <wp:effectExtent l="0" t="0" r="0" b="0"/>
                        <wp:docPr id="17" name="Рисунок 1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76200"/>
                                </a:xfrm>
                                <a:prstGeom prst="rect">
                                  <a:avLst/>
                                </a:prstGeom>
                                <a:noFill/>
                                <a:ln>
                                  <a:noFill/>
                                </a:ln>
                              </pic:spPr>
                            </pic:pic>
                          </a:graphicData>
                        </a:graphic>
                      </wp:inline>
                    </w:drawing>
                  </w:r>
                  <w:r w:rsidRPr="00AC4077">
                    <w:rPr>
                      <w:rFonts w:ascii="Tahoma" w:eastAsia="Times New Roman" w:hAnsi="Tahoma" w:cs="Tahoma"/>
                      <w:color w:val="000000"/>
                      <w:sz w:val="16"/>
                      <w:szCs w:val="16"/>
                      <w:vertAlign w:val="superscript"/>
                      <w:lang w:val="en-US" w:eastAsia="ru-RU"/>
                    </w:rPr>
                    <w:t>2</w:t>
                  </w:r>
                </w:p>
                <w:p w14:paraId="58AF703D" w14:textId="77777777" w:rsidR="00AC4077" w:rsidRPr="00AC4077" w:rsidRDefault="00AC4077" w:rsidP="00AC4077">
                  <w:pPr>
                    <w:spacing w:after="0" w:line="240" w:lineRule="auto"/>
                    <w:jc w:val="center"/>
                    <w:rPr>
                      <w:rFonts w:ascii="Tahoma" w:eastAsia="Times New Roman" w:hAnsi="Tahoma" w:cs="Tahoma"/>
                      <w:sz w:val="16"/>
                      <w:szCs w:val="16"/>
                      <w:lang w:val="en-US" w:eastAsia="ru-RU"/>
                    </w:rPr>
                  </w:pPr>
                  <w:r w:rsidRPr="00AC4077">
                    <w:rPr>
                      <w:rFonts w:ascii="Tahoma" w:eastAsia="Times New Roman" w:hAnsi="Tahoma" w:cs="Tahoma"/>
                      <w:color w:val="000000"/>
                      <w:sz w:val="16"/>
                      <w:szCs w:val="16"/>
                      <w:vertAlign w:val="superscript"/>
                      <w:lang w:val="en-US" w:eastAsia="ru-RU"/>
                    </w:rPr>
                    <w:t>1</w:t>
                  </w:r>
                  <w:r w:rsidRPr="00AC4077">
                    <w:rPr>
                      <w:rFonts w:ascii="Tahoma" w:eastAsia="Times New Roman" w:hAnsi="Tahoma" w:cs="Tahoma"/>
                      <w:sz w:val="16"/>
                      <w:szCs w:val="16"/>
                      <w:lang w:val="en-US" w:eastAsia="ru-RU"/>
                    </w:rPr>
                    <w:t> </w:t>
                  </w:r>
                  <w:r w:rsidRPr="00AC4077">
                    <w:rPr>
                      <w:rFonts w:ascii="Tahoma" w:eastAsia="Times New Roman" w:hAnsi="Tahoma" w:cs="Tahoma"/>
                      <w:color w:val="00008F"/>
                      <w:sz w:val="16"/>
                      <w:szCs w:val="16"/>
                      <w:lang w:val="en-US" w:eastAsia="ru-RU"/>
                    </w:rPr>
                    <w:t>Volga Region State University of Service</w:t>
                  </w:r>
                  <w:r w:rsidRPr="00AC4077">
                    <w:rPr>
                      <w:rFonts w:ascii="Tahoma" w:eastAsia="Times New Roman" w:hAnsi="Tahoma" w:cs="Tahoma"/>
                      <w:sz w:val="16"/>
                      <w:szCs w:val="16"/>
                      <w:lang w:val="en-US" w:eastAsia="ru-RU"/>
                    </w:rPr>
                    <w:t>, Togliatty city, Russia</w:t>
                  </w:r>
                  <w:r w:rsidRPr="00AC4077">
                    <w:rPr>
                      <w:rFonts w:ascii="Tahoma" w:eastAsia="Times New Roman" w:hAnsi="Tahoma" w:cs="Tahoma"/>
                      <w:sz w:val="16"/>
                      <w:szCs w:val="16"/>
                      <w:lang w:val="en-US" w:eastAsia="ru-RU"/>
                    </w:rPr>
                    <w:br/>
                  </w:r>
                  <w:r w:rsidRPr="00AC4077">
                    <w:rPr>
                      <w:rFonts w:ascii="Tahoma" w:eastAsia="Times New Roman" w:hAnsi="Tahoma" w:cs="Tahoma"/>
                      <w:color w:val="000000"/>
                      <w:sz w:val="16"/>
                      <w:szCs w:val="16"/>
                      <w:vertAlign w:val="superscript"/>
                      <w:lang w:val="en-US" w:eastAsia="ru-RU"/>
                    </w:rPr>
                    <w:t>2</w:t>
                  </w:r>
                  <w:r w:rsidRPr="00AC4077">
                    <w:rPr>
                      <w:rFonts w:ascii="Tahoma" w:eastAsia="Times New Roman" w:hAnsi="Tahoma" w:cs="Tahoma"/>
                      <w:sz w:val="16"/>
                      <w:szCs w:val="16"/>
                      <w:lang w:val="en-US" w:eastAsia="ru-RU"/>
                    </w:rPr>
                    <w:t> </w:t>
                  </w:r>
                  <w:r w:rsidRPr="00AC4077">
                    <w:rPr>
                      <w:rFonts w:ascii="Tahoma" w:eastAsia="Times New Roman" w:hAnsi="Tahoma" w:cs="Tahoma"/>
                      <w:color w:val="00008F"/>
                      <w:sz w:val="16"/>
                      <w:szCs w:val="16"/>
                      <w:lang w:val="en-US" w:eastAsia="ru-RU"/>
                    </w:rPr>
                    <w:t>Technological University</w:t>
                  </w:r>
                  <w:r w:rsidRPr="00AC4077">
                    <w:rPr>
                      <w:rFonts w:ascii="Tahoma" w:eastAsia="Times New Roman" w:hAnsi="Tahoma" w:cs="Tahoma"/>
                      <w:sz w:val="16"/>
                      <w:szCs w:val="16"/>
                      <w:lang w:val="en-US" w:eastAsia="ru-RU"/>
                    </w:rPr>
                    <w:t>, Korolev city, Russia</w:t>
                  </w:r>
                </w:p>
              </w:tc>
            </w:tr>
          </w:tbl>
          <w:p w14:paraId="6C7ACFB0" w14:textId="77777777" w:rsidR="00AC4077" w:rsidRPr="00AC4077" w:rsidRDefault="00AC4077" w:rsidP="00AC4077">
            <w:pPr>
              <w:spacing w:after="0" w:line="240" w:lineRule="auto"/>
              <w:rPr>
                <w:rFonts w:ascii="Tahoma" w:eastAsia="Times New Roman" w:hAnsi="Tahoma" w:cs="Tahoma"/>
                <w:vanish/>
                <w:color w:val="000000"/>
                <w:sz w:val="16"/>
                <w:szCs w:val="16"/>
                <w:lang w:eastAsia="ru-RU"/>
              </w:rPr>
            </w:pPr>
          </w:p>
          <w:tbl>
            <w:tblPr>
              <w:tblW w:w="8700" w:type="dxa"/>
              <w:tblCellSpacing w:w="0" w:type="dxa"/>
              <w:tblCellMar>
                <w:top w:w="30" w:type="dxa"/>
                <w:left w:w="30" w:type="dxa"/>
                <w:bottom w:w="30" w:type="dxa"/>
                <w:right w:w="30" w:type="dxa"/>
              </w:tblCellMar>
              <w:tblLook w:val="04A0" w:firstRow="1" w:lastRow="0" w:firstColumn="1" w:lastColumn="0" w:noHBand="0" w:noVBand="1"/>
            </w:tblPr>
            <w:tblGrid>
              <w:gridCol w:w="8700"/>
            </w:tblGrid>
            <w:tr w:rsidR="00AC4077" w:rsidRPr="00AC4077" w14:paraId="16DA351B" w14:textId="77777777" w:rsidTr="00AC4077">
              <w:trPr>
                <w:tblCellSpacing w:w="0" w:type="dxa"/>
              </w:trPr>
              <w:tc>
                <w:tcPr>
                  <w:tcW w:w="8610" w:type="dxa"/>
                  <w:vAlign w:val="center"/>
                  <w:hideMark/>
                </w:tcPr>
                <w:p w14:paraId="3E7E85A7" w14:textId="77777777" w:rsidR="00AC4077" w:rsidRPr="00AC4077" w:rsidRDefault="00AC4077" w:rsidP="00AC4077">
                  <w:pPr>
                    <w:spacing w:after="0" w:line="240" w:lineRule="auto"/>
                    <w:jc w:val="center"/>
                    <w:rPr>
                      <w:rFonts w:ascii="Tahoma" w:eastAsia="Times New Roman" w:hAnsi="Tahoma" w:cs="Tahoma"/>
                      <w:sz w:val="16"/>
                      <w:szCs w:val="16"/>
                      <w:lang w:eastAsia="ru-RU"/>
                    </w:rPr>
                  </w:pPr>
                  <w:r w:rsidRPr="00AC4077">
                    <w:rPr>
                      <w:rFonts w:ascii="Tahoma" w:eastAsia="Times New Roman" w:hAnsi="Tahoma" w:cs="Tahoma"/>
                      <w:sz w:val="16"/>
                      <w:szCs w:val="16"/>
                      <w:lang w:eastAsia="ru-RU"/>
                    </w:rPr>
                    <w:t>Тип: </w:t>
                  </w:r>
                  <w:r w:rsidRPr="00AC4077">
                    <w:rPr>
                      <w:rFonts w:ascii="Tahoma" w:eastAsia="Times New Roman" w:hAnsi="Tahoma" w:cs="Tahoma"/>
                      <w:color w:val="00008F"/>
                      <w:sz w:val="16"/>
                      <w:szCs w:val="16"/>
                      <w:lang w:eastAsia="ru-RU"/>
                    </w:rPr>
                    <w:t>статья в журнале - научная статья</w:t>
                  </w:r>
                  <w:r w:rsidRPr="00AC4077">
                    <w:rPr>
                      <w:rFonts w:ascii="Tahoma" w:eastAsia="Times New Roman" w:hAnsi="Tahoma" w:cs="Tahoma"/>
                      <w:sz w:val="16"/>
                      <w:szCs w:val="16"/>
                      <w:lang w:eastAsia="ru-RU"/>
                    </w:rPr>
                    <w:t> Язык: </w:t>
                  </w:r>
                  <w:r w:rsidRPr="00AC4077">
                    <w:rPr>
                      <w:rFonts w:ascii="Tahoma" w:eastAsia="Times New Roman" w:hAnsi="Tahoma" w:cs="Tahoma"/>
                      <w:color w:val="00008F"/>
                      <w:sz w:val="16"/>
                      <w:szCs w:val="16"/>
                      <w:lang w:eastAsia="ru-RU"/>
                    </w:rPr>
                    <w:t>английский</w:t>
                  </w:r>
                </w:p>
              </w:tc>
            </w:tr>
            <w:tr w:rsidR="00AC4077" w:rsidRPr="00AC4077" w14:paraId="04E440B3" w14:textId="77777777" w:rsidTr="00AC4077">
              <w:trPr>
                <w:tblCellSpacing w:w="0" w:type="dxa"/>
              </w:trPr>
              <w:tc>
                <w:tcPr>
                  <w:tcW w:w="0" w:type="auto"/>
                  <w:vAlign w:val="center"/>
                  <w:hideMark/>
                </w:tcPr>
                <w:p w14:paraId="4C3413B1" w14:textId="77777777" w:rsidR="00AC4077" w:rsidRPr="00AC4077" w:rsidRDefault="00AC4077" w:rsidP="00AC4077">
                  <w:pPr>
                    <w:spacing w:after="0" w:line="240" w:lineRule="auto"/>
                    <w:jc w:val="center"/>
                    <w:rPr>
                      <w:rFonts w:ascii="Tahoma" w:eastAsia="Times New Roman" w:hAnsi="Tahoma" w:cs="Tahoma"/>
                      <w:sz w:val="16"/>
                      <w:szCs w:val="16"/>
                      <w:lang w:eastAsia="ru-RU"/>
                    </w:rPr>
                  </w:pPr>
                </w:p>
              </w:tc>
            </w:tr>
            <w:tr w:rsidR="00AC4077" w:rsidRPr="00AC4077" w14:paraId="7D3FCDDD" w14:textId="77777777" w:rsidTr="00AC4077">
              <w:trPr>
                <w:tblCellSpacing w:w="0" w:type="dxa"/>
              </w:trPr>
              <w:tc>
                <w:tcPr>
                  <w:tcW w:w="8610" w:type="dxa"/>
                  <w:vAlign w:val="center"/>
                  <w:hideMark/>
                </w:tcPr>
                <w:p w14:paraId="4392CCDF" w14:textId="77777777" w:rsidR="00AC4077" w:rsidRPr="00AC4077" w:rsidRDefault="00AC4077" w:rsidP="00AC4077">
                  <w:pPr>
                    <w:spacing w:after="0" w:line="240" w:lineRule="auto"/>
                    <w:jc w:val="center"/>
                    <w:rPr>
                      <w:rFonts w:ascii="Tahoma" w:eastAsia="Times New Roman" w:hAnsi="Tahoma" w:cs="Tahoma"/>
                      <w:sz w:val="16"/>
                      <w:szCs w:val="16"/>
                      <w:lang w:eastAsia="ru-RU"/>
                    </w:rPr>
                  </w:pPr>
                  <w:r w:rsidRPr="00AC4077">
                    <w:rPr>
                      <w:rFonts w:ascii="Tahoma" w:eastAsia="Times New Roman" w:hAnsi="Tahoma" w:cs="Tahoma"/>
                      <w:sz w:val="16"/>
                      <w:szCs w:val="16"/>
                      <w:lang w:eastAsia="ru-RU"/>
                    </w:rPr>
                    <w:t>Том: </w:t>
                  </w:r>
                  <w:r w:rsidRPr="00AC4077">
                    <w:rPr>
                      <w:rFonts w:ascii="Tahoma" w:eastAsia="Times New Roman" w:hAnsi="Tahoma" w:cs="Tahoma"/>
                      <w:color w:val="00008F"/>
                      <w:sz w:val="16"/>
                      <w:szCs w:val="16"/>
                      <w:lang w:eastAsia="ru-RU"/>
                    </w:rPr>
                    <w:t>6</w:t>
                  </w:r>
                  <w:r w:rsidRPr="00AC4077">
                    <w:rPr>
                      <w:rFonts w:ascii="Tahoma" w:eastAsia="Times New Roman" w:hAnsi="Tahoma" w:cs="Tahoma"/>
                      <w:sz w:val="16"/>
                      <w:szCs w:val="16"/>
                      <w:lang w:eastAsia="ru-RU"/>
                    </w:rPr>
                    <w:t>Номер: </w:t>
                  </w:r>
                  <w:hyperlink r:id="rId13" w:tooltip="Содержание выпуска" w:history="1">
                    <w:r w:rsidRPr="00AC4077">
                      <w:rPr>
                        <w:rFonts w:ascii="Tahoma" w:eastAsia="Times New Roman" w:hAnsi="Tahoma" w:cs="Tahoma"/>
                        <w:color w:val="00008F"/>
                        <w:sz w:val="16"/>
                        <w:szCs w:val="16"/>
                        <w:u w:val="single"/>
                        <w:lang w:eastAsia="ru-RU"/>
                      </w:rPr>
                      <w:t>1</w:t>
                    </w:r>
                  </w:hyperlink>
                  <w:r w:rsidRPr="00AC4077">
                    <w:rPr>
                      <w:rFonts w:ascii="Tahoma" w:eastAsia="Times New Roman" w:hAnsi="Tahoma" w:cs="Tahoma"/>
                      <w:sz w:val="16"/>
                      <w:szCs w:val="16"/>
                      <w:lang w:eastAsia="ru-RU"/>
                    </w:rPr>
                    <w:t> Год: </w:t>
                  </w:r>
                  <w:r w:rsidRPr="00AC4077">
                    <w:rPr>
                      <w:rFonts w:ascii="Tahoma" w:eastAsia="Times New Roman" w:hAnsi="Tahoma" w:cs="Tahoma"/>
                      <w:color w:val="00008F"/>
                      <w:sz w:val="16"/>
                      <w:szCs w:val="16"/>
                      <w:lang w:eastAsia="ru-RU"/>
                    </w:rPr>
                    <w:t>2023</w:t>
                  </w:r>
                  <w:r w:rsidRPr="00AC4077">
                    <w:rPr>
                      <w:rFonts w:ascii="Tahoma" w:eastAsia="Times New Roman" w:hAnsi="Tahoma" w:cs="Tahoma"/>
                      <w:sz w:val="16"/>
                      <w:szCs w:val="16"/>
                      <w:lang w:eastAsia="ru-RU"/>
                    </w:rPr>
                    <w:t> </w:t>
                  </w:r>
                </w:p>
                <w:p w14:paraId="71CA698A" w14:textId="77777777" w:rsidR="00AC4077" w:rsidRPr="00AC4077" w:rsidRDefault="00AC4077" w:rsidP="00AC4077">
                  <w:pPr>
                    <w:spacing w:after="0" w:line="240" w:lineRule="auto"/>
                    <w:jc w:val="center"/>
                    <w:rPr>
                      <w:rFonts w:ascii="Tahoma" w:eastAsia="Times New Roman" w:hAnsi="Tahoma" w:cs="Tahoma"/>
                      <w:sz w:val="16"/>
                      <w:szCs w:val="16"/>
                      <w:lang w:eastAsia="ru-RU"/>
                    </w:rPr>
                  </w:pPr>
                  <w:r w:rsidRPr="00AC4077">
                    <w:rPr>
                      <w:rFonts w:ascii="Tahoma" w:eastAsia="Times New Roman" w:hAnsi="Tahoma" w:cs="Tahoma"/>
                      <w:sz w:val="16"/>
                      <w:szCs w:val="16"/>
                      <w:lang w:eastAsia="ru-RU"/>
                    </w:rPr>
                    <w:t>Страницы: </w:t>
                  </w:r>
                  <w:r w:rsidRPr="00AC4077">
                    <w:rPr>
                      <w:rFonts w:ascii="Tahoma" w:eastAsia="Times New Roman" w:hAnsi="Tahoma" w:cs="Tahoma"/>
                      <w:color w:val="00008F"/>
                      <w:sz w:val="16"/>
                      <w:szCs w:val="16"/>
                      <w:lang w:eastAsia="ru-RU"/>
                    </w:rPr>
                    <w:t>520-524</w:t>
                  </w:r>
                </w:p>
              </w:tc>
            </w:tr>
          </w:tbl>
          <w:p w14:paraId="13C98582" w14:textId="77777777" w:rsidR="00AC4077" w:rsidRPr="00AC4077" w:rsidRDefault="00AC4077" w:rsidP="00AC4077">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AC4077" w:rsidRPr="00AC4077" w14:paraId="49366121" w14:textId="77777777" w:rsidTr="00AC4077">
              <w:trPr>
                <w:tblCellSpacing w:w="0" w:type="dxa"/>
              </w:trPr>
              <w:tc>
                <w:tcPr>
                  <w:tcW w:w="0" w:type="auto"/>
                  <w:gridSpan w:val="2"/>
                  <w:vAlign w:val="center"/>
                  <w:hideMark/>
                </w:tcPr>
                <w:p w14:paraId="35138732"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color w:val="000000"/>
                      <w:sz w:val="16"/>
                      <w:szCs w:val="16"/>
                      <w:lang w:eastAsia="ru-RU"/>
                    </w:rPr>
                    <w:t>ЖУРНАЛ:</w:t>
                  </w:r>
                </w:p>
              </w:tc>
            </w:tr>
            <w:tr w:rsidR="00AC4077" w:rsidRPr="00AC4077" w14:paraId="14F51D8E" w14:textId="77777777" w:rsidTr="00AC4077">
              <w:trPr>
                <w:tblCellSpacing w:w="0" w:type="dxa"/>
              </w:trPr>
              <w:tc>
                <w:tcPr>
                  <w:tcW w:w="510" w:type="dxa"/>
                  <w:vAlign w:val="center"/>
                  <w:hideMark/>
                </w:tcPr>
                <w:p w14:paraId="46391245"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sz w:val="16"/>
                      <w:szCs w:val="16"/>
                      <w:lang w:eastAsia="ru-RU"/>
                    </w:rPr>
                    <w:t> </w:t>
                  </w:r>
                </w:p>
              </w:tc>
              <w:tc>
                <w:tcPr>
                  <w:tcW w:w="7560" w:type="dxa"/>
                  <w:vAlign w:val="center"/>
                  <w:hideMark/>
                </w:tcPr>
                <w:p w14:paraId="167EAE65" w14:textId="77777777" w:rsidR="00AC4077" w:rsidRPr="00AC4077" w:rsidRDefault="00AC4077" w:rsidP="00AC4077">
                  <w:pPr>
                    <w:spacing w:after="0" w:line="240" w:lineRule="auto"/>
                    <w:rPr>
                      <w:rFonts w:ascii="Tahoma" w:eastAsia="Times New Roman" w:hAnsi="Tahoma" w:cs="Tahoma"/>
                      <w:sz w:val="16"/>
                      <w:szCs w:val="16"/>
                      <w:lang w:val="en-US" w:eastAsia="ru-RU"/>
                    </w:rPr>
                  </w:pPr>
                  <w:r w:rsidRPr="00AC4077">
                    <w:rPr>
                      <w:rFonts w:ascii="Tahoma" w:eastAsia="Times New Roman" w:hAnsi="Tahoma" w:cs="Tahoma"/>
                      <w:sz w:val="16"/>
                      <w:szCs w:val="16"/>
                      <w:lang w:eastAsia="ru-RU"/>
                    </w:rPr>
                    <w:fldChar w:fldCharType="begin"/>
                  </w:r>
                  <w:r w:rsidRPr="00AC4077">
                    <w:rPr>
                      <w:rFonts w:ascii="Tahoma" w:eastAsia="Times New Roman" w:hAnsi="Tahoma" w:cs="Tahoma"/>
                      <w:sz w:val="16"/>
                      <w:szCs w:val="16"/>
                      <w:lang w:val="en-US" w:eastAsia="ru-RU"/>
                    </w:rPr>
                    <w:instrText xml:space="preserve"> HYPERLINK "https://elibrary.ru/contents.asp?id=54737325" \o "</w:instrText>
                  </w:r>
                  <w:r w:rsidRPr="00AC4077">
                    <w:rPr>
                      <w:rFonts w:ascii="Tahoma" w:eastAsia="Times New Roman" w:hAnsi="Tahoma" w:cs="Tahoma"/>
                      <w:sz w:val="16"/>
                      <w:szCs w:val="16"/>
                      <w:lang w:eastAsia="ru-RU"/>
                    </w:rPr>
                    <w:instrText>Содержание</w:instrText>
                  </w:r>
                  <w:r w:rsidRPr="00AC4077">
                    <w:rPr>
                      <w:rFonts w:ascii="Tahoma" w:eastAsia="Times New Roman" w:hAnsi="Tahoma" w:cs="Tahoma"/>
                      <w:sz w:val="16"/>
                      <w:szCs w:val="16"/>
                      <w:lang w:val="en-US" w:eastAsia="ru-RU"/>
                    </w:rPr>
                    <w:instrText xml:space="preserve"> </w:instrText>
                  </w:r>
                  <w:r w:rsidRPr="00AC4077">
                    <w:rPr>
                      <w:rFonts w:ascii="Tahoma" w:eastAsia="Times New Roman" w:hAnsi="Tahoma" w:cs="Tahoma"/>
                      <w:sz w:val="16"/>
                      <w:szCs w:val="16"/>
                      <w:lang w:eastAsia="ru-RU"/>
                    </w:rPr>
                    <w:instrText>выпусков</w:instrText>
                  </w:r>
                  <w:r w:rsidRPr="00AC4077">
                    <w:rPr>
                      <w:rFonts w:ascii="Tahoma" w:eastAsia="Times New Roman" w:hAnsi="Tahoma" w:cs="Tahoma"/>
                      <w:sz w:val="16"/>
                      <w:szCs w:val="16"/>
                      <w:lang w:val="en-US" w:eastAsia="ru-RU"/>
                    </w:rPr>
                    <w:instrText xml:space="preserve"> </w:instrText>
                  </w:r>
                  <w:r w:rsidRPr="00AC4077">
                    <w:rPr>
                      <w:rFonts w:ascii="Tahoma" w:eastAsia="Times New Roman" w:hAnsi="Tahoma" w:cs="Tahoma"/>
                      <w:sz w:val="16"/>
                      <w:szCs w:val="16"/>
                      <w:lang w:eastAsia="ru-RU"/>
                    </w:rPr>
                    <w:instrText>этого</w:instrText>
                  </w:r>
                  <w:r w:rsidRPr="00AC4077">
                    <w:rPr>
                      <w:rFonts w:ascii="Tahoma" w:eastAsia="Times New Roman" w:hAnsi="Tahoma" w:cs="Tahoma"/>
                      <w:sz w:val="16"/>
                      <w:szCs w:val="16"/>
                      <w:lang w:val="en-US" w:eastAsia="ru-RU"/>
                    </w:rPr>
                    <w:instrText xml:space="preserve"> </w:instrText>
                  </w:r>
                  <w:r w:rsidRPr="00AC4077">
                    <w:rPr>
                      <w:rFonts w:ascii="Tahoma" w:eastAsia="Times New Roman" w:hAnsi="Tahoma" w:cs="Tahoma"/>
                      <w:sz w:val="16"/>
                      <w:szCs w:val="16"/>
                      <w:lang w:eastAsia="ru-RU"/>
                    </w:rPr>
                    <w:instrText>журнала</w:instrText>
                  </w:r>
                  <w:r w:rsidRPr="00AC4077">
                    <w:rPr>
                      <w:rFonts w:ascii="Tahoma" w:eastAsia="Times New Roman" w:hAnsi="Tahoma" w:cs="Tahoma"/>
                      <w:sz w:val="16"/>
                      <w:szCs w:val="16"/>
                      <w:lang w:val="en-US" w:eastAsia="ru-RU"/>
                    </w:rPr>
                    <w:instrText xml:space="preserve">" </w:instrText>
                  </w:r>
                  <w:r w:rsidRPr="00AC4077">
                    <w:rPr>
                      <w:rFonts w:ascii="Tahoma" w:eastAsia="Times New Roman" w:hAnsi="Tahoma" w:cs="Tahoma"/>
                      <w:sz w:val="16"/>
                      <w:szCs w:val="16"/>
                      <w:lang w:eastAsia="ru-RU"/>
                    </w:rPr>
                    <w:fldChar w:fldCharType="separate"/>
                  </w:r>
                  <w:r w:rsidRPr="00AC4077">
                    <w:rPr>
                      <w:rFonts w:ascii="Tahoma" w:eastAsia="Times New Roman" w:hAnsi="Tahoma" w:cs="Tahoma"/>
                      <w:color w:val="00008F"/>
                      <w:sz w:val="16"/>
                      <w:szCs w:val="16"/>
                      <w:u w:val="single"/>
                      <w:lang w:val="en-US" w:eastAsia="ru-RU"/>
                    </w:rPr>
                    <w:t xml:space="preserve">SYSTEMS OF SIGNALS GENERATING AND PROCESSING IN THE FIELD OF </w:t>
                  </w:r>
                  <w:proofErr w:type="gramStart"/>
                  <w:r w:rsidRPr="00AC4077">
                    <w:rPr>
                      <w:rFonts w:ascii="Tahoma" w:eastAsia="Times New Roman" w:hAnsi="Tahoma" w:cs="Tahoma"/>
                      <w:color w:val="00008F"/>
                      <w:sz w:val="16"/>
                      <w:szCs w:val="16"/>
                      <w:u w:val="single"/>
                      <w:lang w:val="en-US" w:eastAsia="ru-RU"/>
                    </w:rPr>
                    <w:t>ON BOARD</w:t>
                  </w:r>
                  <w:proofErr w:type="gramEnd"/>
                  <w:r w:rsidRPr="00AC4077">
                    <w:rPr>
                      <w:rFonts w:ascii="Tahoma" w:eastAsia="Times New Roman" w:hAnsi="Tahoma" w:cs="Tahoma"/>
                      <w:color w:val="00008F"/>
                      <w:sz w:val="16"/>
                      <w:szCs w:val="16"/>
                      <w:u w:val="single"/>
                      <w:lang w:val="en-US" w:eastAsia="ru-RU"/>
                    </w:rPr>
                    <w:t xml:space="preserve"> COMMUNICATIONS</w:t>
                  </w:r>
                  <w:r w:rsidRPr="00AC4077">
                    <w:rPr>
                      <w:rFonts w:ascii="Tahoma" w:eastAsia="Times New Roman" w:hAnsi="Tahoma" w:cs="Tahoma"/>
                      <w:sz w:val="16"/>
                      <w:szCs w:val="16"/>
                      <w:lang w:eastAsia="ru-RU"/>
                    </w:rPr>
                    <w:fldChar w:fldCharType="end"/>
                  </w:r>
                  <w:r w:rsidRPr="00AC4077">
                    <w:rPr>
                      <w:rFonts w:ascii="Tahoma" w:eastAsia="Times New Roman" w:hAnsi="Tahoma" w:cs="Tahoma"/>
                      <w:sz w:val="16"/>
                      <w:szCs w:val="16"/>
                      <w:lang w:val="en-US" w:eastAsia="ru-RU"/>
                    </w:rPr>
                    <w:br/>
                  </w:r>
                  <w:r w:rsidRPr="00AC4077">
                    <w:rPr>
                      <w:rFonts w:ascii="Tahoma" w:eastAsia="Times New Roman" w:hAnsi="Tahoma" w:cs="Tahoma"/>
                      <w:sz w:val="16"/>
                      <w:szCs w:val="16"/>
                      <w:lang w:eastAsia="ru-RU"/>
                    </w:rPr>
                    <w:t>Учредители</w:t>
                  </w:r>
                  <w:r w:rsidRPr="00AC4077">
                    <w:rPr>
                      <w:rFonts w:ascii="Tahoma" w:eastAsia="Times New Roman" w:hAnsi="Tahoma" w:cs="Tahoma"/>
                      <w:sz w:val="16"/>
                      <w:szCs w:val="16"/>
                      <w:lang w:val="en-US" w:eastAsia="ru-RU"/>
                    </w:rPr>
                    <w:t>: Institute of Radio and Information Systems, Institute of Electrical and Electronics Engineers (IEEE)</w:t>
                  </w:r>
                  <w:r w:rsidRPr="00AC4077">
                    <w:rPr>
                      <w:rFonts w:ascii="Tahoma" w:eastAsia="Times New Roman" w:hAnsi="Tahoma" w:cs="Tahoma"/>
                      <w:sz w:val="16"/>
                      <w:szCs w:val="16"/>
                      <w:lang w:val="en-US" w:eastAsia="ru-RU"/>
                    </w:rPr>
                    <w:br/>
                    <w:t>ISSN: </w:t>
                  </w:r>
                  <w:r w:rsidRPr="00AC4077">
                    <w:rPr>
                      <w:rFonts w:ascii="Tahoma" w:eastAsia="Times New Roman" w:hAnsi="Tahoma" w:cs="Tahoma"/>
                      <w:color w:val="00008F"/>
                      <w:sz w:val="16"/>
                      <w:szCs w:val="16"/>
                      <w:lang w:val="en-US" w:eastAsia="ru-RU"/>
                    </w:rPr>
                    <w:t>2768-0096</w:t>
                  </w:r>
                  <w:r w:rsidRPr="00AC4077">
                    <w:rPr>
                      <w:rFonts w:ascii="Tahoma" w:eastAsia="Times New Roman" w:hAnsi="Tahoma" w:cs="Tahoma"/>
                      <w:sz w:val="16"/>
                      <w:szCs w:val="16"/>
                      <w:lang w:val="en-US" w:eastAsia="ru-RU"/>
                    </w:rPr>
                    <w:t>eISSN: </w:t>
                  </w:r>
                  <w:r w:rsidRPr="00AC4077">
                    <w:rPr>
                      <w:rFonts w:ascii="Tahoma" w:eastAsia="Times New Roman" w:hAnsi="Tahoma" w:cs="Tahoma"/>
                      <w:color w:val="00008F"/>
                      <w:sz w:val="16"/>
                      <w:szCs w:val="16"/>
                      <w:lang w:val="en-US" w:eastAsia="ru-RU"/>
                    </w:rPr>
                    <w:t>2768-0118</w:t>
                  </w:r>
                </w:p>
              </w:tc>
            </w:tr>
          </w:tbl>
          <w:p w14:paraId="1A7B814B" w14:textId="77777777" w:rsidR="00AC4077" w:rsidRPr="00AC4077" w:rsidRDefault="00AC4077" w:rsidP="00AC4077">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AC4077" w:rsidRPr="00AC4077" w14:paraId="3911BF7C" w14:textId="77777777" w:rsidTr="00AC4077">
              <w:trPr>
                <w:tblCellSpacing w:w="0" w:type="dxa"/>
              </w:trPr>
              <w:tc>
                <w:tcPr>
                  <w:tcW w:w="0" w:type="auto"/>
                  <w:gridSpan w:val="2"/>
                  <w:vAlign w:val="center"/>
                  <w:hideMark/>
                </w:tcPr>
                <w:p w14:paraId="0F1BD046"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color w:val="000000"/>
                      <w:sz w:val="16"/>
                      <w:szCs w:val="16"/>
                      <w:lang w:eastAsia="ru-RU"/>
                    </w:rPr>
                    <w:t>КЛЮЧЕВЫЕ СЛОВА:</w:t>
                  </w:r>
                </w:p>
              </w:tc>
            </w:tr>
            <w:tr w:rsidR="00AC4077" w:rsidRPr="00AC4077" w14:paraId="72C94C6D" w14:textId="77777777" w:rsidTr="00AC4077">
              <w:trPr>
                <w:tblCellSpacing w:w="0" w:type="dxa"/>
              </w:trPr>
              <w:tc>
                <w:tcPr>
                  <w:tcW w:w="510" w:type="dxa"/>
                  <w:vAlign w:val="center"/>
                  <w:hideMark/>
                </w:tcPr>
                <w:p w14:paraId="78EBB868"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sz w:val="16"/>
                      <w:szCs w:val="16"/>
                      <w:lang w:eastAsia="ru-RU"/>
                    </w:rPr>
                    <w:t> </w:t>
                  </w:r>
                </w:p>
              </w:tc>
              <w:tc>
                <w:tcPr>
                  <w:tcW w:w="7560" w:type="dxa"/>
                  <w:vAlign w:val="center"/>
                  <w:hideMark/>
                </w:tcPr>
                <w:p w14:paraId="060E6F1D" w14:textId="77777777" w:rsidR="00AC4077" w:rsidRPr="00AC4077" w:rsidRDefault="00AC4077" w:rsidP="00AC4077">
                  <w:pPr>
                    <w:spacing w:after="0" w:line="240" w:lineRule="auto"/>
                    <w:rPr>
                      <w:rFonts w:ascii="Tahoma" w:eastAsia="Times New Roman" w:hAnsi="Tahoma" w:cs="Tahoma"/>
                      <w:sz w:val="16"/>
                      <w:szCs w:val="16"/>
                      <w:lang w:val="en-US" w:eastAsia="ru-RU"/>
                    </w:rPr>
                  </w:pPr>
                  <w:hyperlink r:id="rId14" w:history="1">
                    <w:r w:rsidRPr="00AC4077">
                      <w:rPr>
                        <w:rFonts w:ascii="Tahoma" w:eastAsia="Times New Roman" w:hAnsi="Tahoma" w:cs="Tahoma"/>
                        <w:color w:val="00008F"/>
                        <w:sz w:val="16"/>
                        <w:szCs w:val="16"/>
                        <w:u w:val="single"/>
                        <w:lang w:val="en-US" w:eastAsia="ru-RU"/>
                      </w:rPr>
                      <w:t>PHASED ANTENNA ARRAY</w:t>
                    </w:r>
                  </w:hyperlink>
                  <w:r w:rsidRPr="00AC4077">
                    <w:rPr>
                      <w:rFonts w:ascii="Tahoma" w:eastAsia="Times New Roman" w:hAnsi="Tahoma" w:cs="Tahoma"/>
                      <w:sz w:val="16"/>
                      <w:szCs w:val="16"/>
                      <w:lang w:val="en-US" w:eastAsia="ru-RU"/>
                    </w:rPr>
                    <w:t>, </w:t>
                  </w:r>
                  <w:hyperlink r:id="rId15" w:history="1">
                    <w:r w:rsidRPr="00AC4077">
                      <w:rPr>
                        <w:rFonts w:ascii="Tahoma" w:eastAsia="Times New Roman" w:hAnsi="Tahoma" w:cs="Tahoma"/>
                        <w:color w:val="00008F"/>
                        <w:sz w:val="16"/>
                        <w:szCs w:val="16"/>
                        <w:u w:val="single"/>
                        <w:lang w:val="en-US" w:eastAsia="ru-RU"/>
                      </w:rPr>
                      <w:t>FOCUSED ANTENNA ARRAY</w:t>
                    </w:r>
                  </w:hyperlink>
                  <w:r w:rsidRPr="00AC4077">
                    <w:rPr>
                      <w:rFonts w:ascii="Tahoma" w:eastAsia="Times New Roman" w:hAnsi="Tahoma" w:cs="Tahoma"/>
                      <w:sz w:val="16"/>
                      <w:szCs w:val="16"/>
                      <w:lang w:val="en-US" w:eastAsia="ru-RU"/>
                    </w:rPr>
                    <w:t>, </w:t>
                  </w:r>
                  <w:hyperlink r:id="rId16" w:history="1">
                    <w:r w:rsidRPr="00AC4077">
                      <w:rPr>
                        <w:rFonts w:ascii="Tahoma" w:eastAsia="Times New Roman" w:hAnsi="Tahoma" w:cs="Tahoma"/>
                        <w:color w:val="00008F"/>
                        <w:sz w:val="16"/>
                        <w:szCs w:val="16"/>
                        <w:u w:val="single"/>
                        <w:lang w:val="en-US" w:eastAsia="ru-RU"/>
                      </w:rPr>
                      <w:t>MULTIPLICATIVE NOISE</w:t>
                    </w:r>
                  </w:hyperlink>
                  <w:r w:rsidRPr="00AC4077">
                    <w:rPr>
                      <w:rFonts w:ascii="Tahoma" w:eastAsia="Times New Roman" w:hAnsi="Tahoma" w:cs="Tahoma"/>
                      <w:sz w:val="16"/>
                      <w:szCs w:val="16"/>
                      <w:lang w:val="en-US" w:eastAsia="ru-RU"/>
                    </w:rPr>
                    <w:t>, </w:t>
                  </w:r>
                  <w:hyperlink r:id="rId17" w:history="1">
                    <w:r w:rsidRPr="00AC4077">
                      <w:rPr>
                        <w:rFonts w:ascii="Tahoma" w:eastAsia="Times New Roman" w:hAnsi="Tahoma" w:cs="Tahoma"/>
                        <w:color w:val="00008F"/>
                        <w:sz w:val="16"/>
                        <w:szCs w:val="16"/>
                        <w:u w:val="single"/>
                        <w:lang w:val="en-US" w:eastAsia="ru-RU"/>
                      </w:rPr>
                      <w:t>DIRECTIONAL PATTERN</w:t>
                    </w:r>
                  </w:hyperlink>
                  <w:r w:rsidRPr="00AC4077">
                    <w:rPr>
                      <w:rFonts w:ascii="Tahoma" w:eastAsia="Times New Roman" w:hAnsi="Tahoma" w:cs="Tahoma"/>
                      <w:sz w:val="16"/>
                      <w:szCs w:val="16"/>
                      <w:lang w:val="en-US" w:eastAsia="ru-RU"/>
                    </w:rPr>
                    <w:t>, </w:t>
                  </w:r>
                  <w:hyperlink r:id="rId18" w:history="1">
                    <w:r w:rsidRPr="00AC4077">
                      <w:rPr>
                        <w:rFonts w:ascii="Tahoma" w:eastAsia="Times New Roman" w:hAnsi="Tahoma" w:cs="Tahoma"/>
                        <w:color w:val="00008F"/>
                        <w:sz w:val="16"/>
                        <w:szCs w:val="16"/>
                        <w:u w:val="single"/>
                        <w:lang w:val="en-US" w:eastAsia="ru-RU"/>
                      </w:rPr>
                      <w:t>PHASE SHIFTER</w:t>
                    </w:r>
                  </w:hyperlink>
                  <w:r w:rsidRPr="00AC4077">
                    <w:rPr>
                      <w:rFonts w:ascii="Tahoma" w:eastAsia="Times New Roman" w:hAnsi="Tahoma" w:cs="Tahoma"/>
                      <w:sz w:val="16"/>
                      <w:szCs w:val="16"/>
                      <w:lang w:val="en-US" w:eastAsia="ru-RU"/>
                    </w:rPr>
                    <w:t>, </w:t>
                  </w:r>
                  <w:hyperlink r:id="rId19" w:history="1">
                    <w:r w:rsidRPr="00AC4077">
                      <w:rPr>
                        <w:rFonts w:ascii="Tahoma" w:eastAsia="Times New Roman" w:hAnsi="Tahoma" w:cs="Tahoma"/>
                        <w:color w:val="00008F"/>
                        <w:sz w:val="16"/>
                        <w:szCs w:val="16"/>
                        <w:u w:val="single"/>
                        <w:lang w:val="en-US" w:eastAsia="ru-RU"/>
                      </w:rPr>
                      <w:t>DELAY LINE</w:t>
                    </w:r>
                  </w:hyperlink>
                  <w:r w:rsidRPr="00AC4077">
                    <w:rPr>
                      <w:rFonts w:ascii="Tahoma" w:eastAsia="Times New Roman" w:hAnsi="Tahoma" w:cs="Tahoma"/>
                      <w:sz w:val="16"/>
                      <w:szCs w:val="16"/>
                      <w:lang w:val="en-US" w:eastAsia="ru-RU"/>
                    </w:rPr>
                    <w:t>, </w:t>
                  </w:r>
                  <w:hyperlink r:id="rId20" w:history="1">
                    <w:r w:rsidRPr="00AC4077">
                      <w:rPr>
                        <w:rFonts w:ascii="Tahoma" w:eastAsia="Times New Roman" w:hAnsi="Tahoma" w:cs="Tahoma"/>
                        <w:color w:val="00008F"/>
                        <w:sz w:val="16"/>
                        <w:szCs w:val="16"/>
                        <w:u w:val="single"/>
                        <w:lang w:val="en-US" w:eastAsia="ru-RU"/>
                      </w:rPr>
                      <w:t>SIGNAL DELAY</w:t>
                    </w:r>
                  </w:hyperlink>
                </w:p>
              </w:tc>
            </w:tr>
          </w:tbl>
          <w:p w14:paraId="2F85E7D6" w14:textId="77777777" w:rsidR="00AC4077" w:rsidRPr="00AC4077" w:rsidRDefault="00AC4077" w:rsidP="00AC4077">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AC4077" w:rsidRPr="00AC4077" w14:paraId="27E77C1E" w14:textId="77777777" w:rsidTr="00AC4077">
              <w:trPr>
                <w:tblCellSpacing w:w="0" w:type="dxa"/>
              </w:trPr>
              <w:tc>
                <w:tcPr>
                  <w:tcW w:w="0" w:type="auto"/>
                  <w:gridSpan w:val="2"/>
                  <w:vAlign w:val="center"/>
                  <w:hideMark/>
                </w:tcPr>
                <w:p w14:paraId="3F1BC87F"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color w:val="000000"/>
                      <w:sz w:val="16"/>
                      <w:szCs w:val="16"/>
                      <w:lang w:eastAsia="ru-RU"/>
                    </w:rPr>
                    <w:t>АННОТАЦИЯ:</w:t>
                  </w:r>
                </w:p>
              </w:tc>
            </w:tr>
            <w:tr w:rsidR="00AC4077" w:rsidRPr="00AC4077" w14:paraId="106647F9" w14:textId="77777777" w:rsidTr="00AC4077">
              <w:trPr>
                <w:tblCellSpacing w:w="0" w:type="dxa"/>
              </w:trPr>
              <w:tc>
                <w:tcPr>
                  <w:tcW w:w="510" w:type="dxa"/>
                  <w:vAlign w:val="center"/>
                  <w:hideMark/>
                </w:tcPr>
                <w:p w14:paraId="7691456A"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sz w:val="16"/>
                      <w:szCs w:val="16"/>
                      <w:lang w:eastAsia="ru-RU"/>
                    </w:rPr>
                    <w:t> </w:t>
                  </w:r>
                </w:p>
              </w:tc>
              <w:tc>
                <w:tcPr>
                  <w:tcW w:w="7560" w:type="dxa"/>
                  <w:vAlign w:val="center"/>
                  <w:hideMark/>
                </w:tcPr>
                <w:p w14:paraId="3E20EE64" w14:textId="77777777" w:rsidR="00AC4077" w:rsidRPr="00AC4077" w:rsidRDefault="00AC4077" w:rsidP="00AC4077">
                  <w:pPr>
                    <w:spacing w:before="120" w:after="0" w:line="240" w:lineRule="auto"/>
                    <w:ind w:firstLine="450"/>
                    <w:rPr>
                      <w:rFonts w:ascii="Tahoma" w:eastAsia="Times New Roman" w:hAnsi="Tahoma" w:cs="Tahoma"/>
                      <w:sz w:val="16"/>
                      <w:szCs w:val="16"/>
                      <w:lang w:val="en-US" w:eastAsia="ru-RU"/>
                    </w:rPr>
                  </w:pPr>
                  <w:r w:rsidRPr="00AC4077">
                    <w:rPr>
                      <w:rFonts w:ascii="Tahoma" w:eastAsia="Times New Roman" w:hAnsi="Tahoma" w:cs="Tahoma"/>
                      <w:sz w:val="16"/>
                      <w:szCs w:val="16"/>
                      <w:lang w:val="en-US" w:eastAsia="ru-RU"/>
                    </w:rPr>
                    <w:t>The influence of multiplicative noise on the directional patterns of phased and synthesized antenna arrays is analyzed. Multiplicative noise is regarded as a source of fast phase and amplitude distortion of signals received or radiated by the antenna. It is shown that multiplicative noise changes the multiplier of the array. Expressions of the directional pattern of the phased array exposed to multiplicative noise are obtained, taking into account the aperture distribution of phasing errors, as well as a generalized directional pattern of the array with phase shifters. The features of arrays with delay lines are described, and an expression for determining the directional pattern of such arrays is obtained. The features of synthesized antenna arrays are considered. The directional pattern of a focused antenna array under the influence of multiplicative noise is analyzed. Expressions for the directional pattern are obtained taking into account the time of the relative delay of signal reception relative to the central element of the array. It is shown that the obtained expressions for the phased antenna array and the array with phase shifters are also valid for synthesized antenna arrays.</w:t>
                  </w:r>
                </w:p>
              </w:tc>
            </w:tr>
          </w:tbl>
          <w:p w14:paraId="3EE3E689" w14:textId="77777777" w:rsidR="00AC4077" w:rsidRPr="00AC4077" w:rsidRDefault="00AC4077" w:rsidP="00AC4077">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AC4077" w:rsidRPr="00AC4077" w14:paraId="266DC516" w14:textId="77777777" w:rsidTr="00AC4077">
              <w:trPr>
                <w:tblCellSpacing w:w="0" w:type="dxa"/>
              </w:trPr>
              <w:tc>
                <w:tcPr>
                  <w:tcW w:w="0" w:type="auto"/>
                  <w:gridSpan w:val="2"/>
                  <w:vAlign w:val="center"/>
                  <w:hideMark/>
                </w:tcPr>
                <w:p w14:paraId="480FEFC2"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color w:val="000000"/>
                      <w:sz w:val="16"/>
                      <w:szCs w:val="16"/>
                      <w:lang w:eastAsia="ru-RU"/>
                    </w:rPr>
                    <w:t>БИБЛИОМЕТРИЧЕСКИЕ ПОКАЗАТЕЛИ:</w:t>
                  </w:r>
                </w:p>
              </w:tc>
            </w:tr>
            <w:tr w:rsidR="00AC4077" w:rsidRPr="00AC4077" w14:paraId="4813E655" w14:textId="77777777" w:rsidTr="00AC4077">
              <w:trPr>
                <w:tblCellSpacing w:w="0" w:type="dxa"/>
              </w:trPr>
              <w:tc>
                <w:tcPr>
                  <w:tcW w:w="510" w:type="dxa"/>
                  <w:vAlign w:val="center"/>
                  <w:hideMark/>
                </w:tcPr>
                <w:p w14:paraId="5C2EAE23"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sz w:val="16"/>
                      <w:szCs w:val="16"/>
                      <w:lang w:eastAsia="ru-RU"/>
                    </w:rPr>
                    <w:t> </w:t>
                  </w:r>
                </w:p>
              </w:tc>
              <w:tc>
                <w:tcPr>
                  <w:tcW w:w="7560" w:type="dxa"/>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972"/>
                    <w:gridCol w:w="3667"/>
                  </w:tblGrid>
                  <w:tr w:rsidR="00AC4077" w:rsidRPr="00AC4077" w14:paraId="50E7DE3D" w14:textId="77777777">
                    <w:trPr>
                      <w:tblCellSpacing w:w="0" w:type="dxa"/>
                    </w:trPr>
                    <w:tc>
                      <w:tcPr>
                        <w:tcW w:w="2600" w:type="pct"/>
                        <w:vAlign w:val="bottom"/>
                        <w:hideMark/>
                      </w:tcPr>
                      <w:p w14:paraId="05DB6A0E" w14:textId="06887E5E"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drawing>
                            <wp:inline distT="0" distB="0" distL="0" distR="0" wp14:anchorId="0D2EFC0A" wp14:editId="79066CCA">
                              <wp:extent cx="533400" cy="533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Входит в РИНЦ: </w:t>
                        </w:r>
                        <w:r w:rsidRPr="00AC4077">
                          <w:rPr>
                            <w:rFonts w:ascii="Tahoma" w:eastAsia="Times New Roman" w:hAnsi="Tahoma" w:cs="Tahoma"/>
                            <w:color w:val="00008F"/>
                            <w:sz w:val="16"/>
                            <w:szCs w:val="16"/>
                            <w:lang w:eastAsia="ru-RU"/>
                          </w:rPr>
                          <w:t>да</w:t>
                        </w:r>
                      </w:p>
                    </w:tc>
                    <w:tc>
                      <w:tcPr>
                        <w:tcW w:w="2400" w:type="pct"/>
                        <w:vAlign w:val="bottom"/>
                        <w:hideMark/>
                      </w:tcPr>
                      <w:p w14:paraId="4D805FCB" w14:textId="772D461C"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drawing>
                            <wp:inline distT="0" distB="0" distL="0" distR="0" wp14:anchorId="5E87C849" wp14:editId="2B9E68F5">
                              <wp:extent cx="533400" cy="533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Цитирований в РИНЦ: </w:t>
                        </w:r>
                        <w:r w:rsidRPr="00AC4077">
                          <w:rPr>
                            <w:rFonts w:ascii="Tahoma" w:eastAsia="Times New Roman" w:hAnsi="Tahoma" w:cs="Tahoma"/>
                            <w:color w:val="00008F"/>
                            <w:sz w:val="16"/>
                            <w:szCs w:val="16"/>
                            <w:lang w:eastAsia="ru-RU"/>
                          </w:rPr>
                          <w:t>0</w:t>
                        </w:r>
                      </w:p>
                    </w:tc>
                  </w:tr>
                  <w:tr w:rsidR="00AC4077" w:rsidRPr="00AC4077" w14:paraId="1431E122" w14:textId="77777777">
                    <w:trPr>
                      <w:tblCellSpacing w:w="0" w:type="dxa"/>
                    </w:trPr>
                    <w:tc>
                      <w:tcPr>
                        <w:tcW w:w="0" w:type="auto"/>
                        <w:vAlign w:val="bottom"/>
                        <w:hideMark/>
                      </w:tcPr>
                      <w:p w14:paraId="6A45AEC9" w14:textId="2D0A530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drawing>
                            <wp:inline distT="0" distB="0" distL="0" distR="0" wp14:anchorId="1A1B8701" wp14:editId="376B5E38">
                              <wp:extent cx="533400" cy="533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Входит в ядро РИНЦ: </w:t>
                        </w:r>
                        <w:r w:rsidRPr="00AC4077">
                          <w:rPr>
                            <w:rFonts w:ascii="Tahoma" w:eastAsia="Times New Roman" w:hAnsi="Tahoma" w:cs="Tahoma"/>
                            <w:color w:val="00008F"/>
                            <w:sz w:val="16"/>
                            <w:szCs w:val="16"/>
                            <w:lang w:eastAsia="ru-RU"/>
                          </w:rPr>
                          <w:t>нет</w:t>
                        </w:r>
                      </w:p>
                    </w:tc>
                    <w:tc>
                      <w:tcPr>
                        <w:tcW w:w="0" w:type="auto"/>
                        <w:vAlign w:val="bottom"/>
                        <w:hideMark/>
                      </w:tcPr>
                      <w:p w14:paraId="0E4F530D" w14:textId="44CBC47B"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drawing>
                            <wp:inline distT="0" distB="0" distL="0" distR="0" wp14:anchorId="2D16F181" wp14:editId="54B87E22">
                              <wp:extent cx="533400" cy="533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Цитирований из ядра РИНЦ: </w:t>
                        </w:r>
                        <w:r w:rsidRPr="00AC4077">
                          <w:rPr>
                            <w:rFonts w:ascii="Tahoma" w:eastAsia="Times New Roman" w:hAnsi="Tahoma" w:cs="Tahoma"/>
                            <w:color w:val="00008F"/>
                            <w:sz w:val="16"/>
                            <w:szCs w:val="16"/>
                            <w:lang w:eastAsia="ru-RU"/>
                          </w:rPr>
                          <w:t>0</w:t>
                        </w:r>
                      </w:p>
                    </w:tc>
                  </w:tr>
                  <w:tr w:rsidR="00AC4077" w:rsidRPr="00AC4077" w14:paraId="15CA6B89" w14:textId="77777777">
                    <w:trPr>
                      <w:tblCellSpacing w:w="0" w:type="dxa"/>
                    </w:trPr>
                    <w:tc>
                      <w:tcPr>
                        <w:tcW w:w="0" w:type="auto"/>
                        <w:vAlign w:val="bottom"/>
                        <w:hideMark/>
                      </w:tcPr>
                      <w:p w14:paraId="58968CCC" w14:textId="22ACF61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drawing>
                            <wp:inline distT="0" distB="0" distL="0" distR="0" wp14:anchorId="643BA7EB" wp14:editId="178349A5">
                              <wp:extent cx="533400" cy="533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Рецензии: </w:t>
                        </w:r>
                        <w:r w:rsidRPr="00AC4077">
                          <w:rPr>
                            <w:rFonts w:ascii="Tahoma" w:eastAsia="Times New Roman" w:hAnsi="Tahoma" w:cs="Tahoma"/>
                            <w:color w:val="00008F"/>
                            <w:sz w:val="16"/>
                            <w:szCs w:val="16"/>
                            <w:lang w:eastAsia="ru-RU"/>
                          </w:rPr>
                          <w:t>нет данных</w:t>
                        </w:r>
                      </w:p>
                    </w:tc>
                    <w:tc>
                      <w:tcPr>
                        <w:tcW w:w="0" w:type="auto"/>
                        <w:vAlign w:val="bottom"/>
                        <w:hideMark/>
                      </w:tcPr>
                      <w:p w14:paraId="22A457D6" w14:textId="00241278"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drawing>
                            <wp:inline distT="0" distB="0" distL="0" distR="0" wp14:anchorId="5FA5DC34" wp14:editId="04F9D9C5">
                              <wp:extent cx="533400" cy="533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w:t>
                        </w:r>
                        <w:proofErr w:type="spellStart"/>
                        <w:r w:rsidRPr="00AC4077">
                          <w:rPr>
                            <w:rFonts w:ascii="Tahoma" w:eastAsia="Times New Roman" w:hAnsi="Tahoma" w:cs="Tahoma"/>
                            <w:sz w:val="16"/>
                            <w:szCs w:val="16"/>
                            <w:lang w:eastAsia="ru-RU"/>
                          </w:rPr>
                          <w:t>Процентиль</w:t>
                        </w:r>
                        <w:proofErr w:type="spellEnd"/>
                        <w:r w:rsidRPr="00AC4077">
                          <w:rPr>
                            <w:rFonts w:ascii="Tahoma" w:eastAsia="Times New Roman" w:hAnsi="Tahoma" w:cs="Tahoma"/>
                            <w:sz w:val="16"/>
                            <w:szCs w:val="16"/>
                            <w:lang w:eastAsia="ru-RU"/>
                          </w:rPr>
                          <w:t xml:space="preserve"> журнала в рейтинге SI: </w:t>
                        </w:r>
                      </w:p>
                    </w:tc>
                  </w:tr>
                </w:tbl>
                <w:p w14:paraId="118C227E" w14:textId="77777777" w:rsidR="00AC4077" w:rsidRPr="00AC4077" w:rsidRDefault="00AC4077" w:rsidP="00AC4077">
                  <w:pPr>
                    <w:spacing w:after="0" w:line="240" w:lineRule="auto"/>
                    <w:rPr>
                      <w:rFonts w:ascii="Tahoma" w:eastAsia="Times New Roman" w:hAnsi="Tahoma" w:cs="Tahoma"/>
                      <w:sz w:val="16"/>
                      <w:szCs w:val="16"/>
                      <w:lang w:eastAsia="ru-RU"/>
                    </w:rPr>
                  </w:pPr>
                </w:p>
              </w:tc>
            </w:tr>
          </w:tbl>
          <w:p w14:paraId="3E782B50" w14:textId="77777777" w:rsidR="00AC4077" w:rsidRPr="00AC4077" w:rsidRDefault="00AC4077" w:rsidP="00AC4077">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AC4077" w:rsidRPr="00AC4077" w14:paraId="7AC19FB8" w14:textId="77777777" w:rsidTr="00AC4077">
              <w:trPr>
                <w:tblCellSpacing w:w="0" w:type="dxa"/>
              </w:trPr>
              <w:tc>
                <w:tcPr>
                  <w:tcW w:w="0" w:type="auto"/>
                  <w:gridSpan w:val="2"/>
                  <w:vAlign w:val="center"/>
                  <w:hideMark/>
                </w:tcPr>
                <w:p w14:paraId="23226D23"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color w:val="000000"/>
                      <w:sz w:val="16"/>
                      <w:szCs w:val="16"/>
                      <w:lang w:eastAsia="ru-RU"/>
                    </w:rPr>
                    <w:t>ТЕМАТИЧЕСКИЕ РУБРИКИ:</w:t>
                  </w:r>
                </w:p>
              </w:tc>
            </w:tr>
            <w:tr w:rsidR="00AC4077" w:rsidRPr="00AC4077" w14:paraId="281340A6" w14:textId="77777777" w:rsidTr="00AC4077">
              <w:trPr>
                <w:tblCellSpacing w:w="0" w:type="dxa"/>
              </w:trPr>
              <w:tc>
                <w:tcPr>
                  <w:tcW w:w="510" w:type="dxa"/>
                  <w:vAlign w:val="center"/>
                  <w:hideMark/>
                </w:tcPr>
                <w:p w14:paraId="71194509"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sz w:val="16"/>
                      <w:szCs w:val="16"/>
                      <w:lang w:eastAsia="ru-RU"/>
                    </w:rPr>
                    <w:t> </w:t>
                  </w:r>
                </w:p>
              </w:tc>
              <w:tc>
                <w:tcPr>
                  <w:tcW w:w="7560" w:type="dxa"/>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193"/>
                    <w:gridCol w:w="5446"/>
                  </w:tblGrid>
                  <w:tr w:rsidR="00AC4077" w:rsidRPr="00AC4077" w14:paraId="7DC41330" w14:textId="77777777">
                    <w:trPr>
                      <w:gridAfter w:val="1"/>
                      <w:wAfter w:w="5518" w:type="dxa"/>
                      <w:tblCellSpacing w:w="0" w:type="dxa"/>
                    </w:trPr>
                    <w:tc>
                      <w:tcPr>
                        <w:tcW w:w="0" w:type="auto"/>
                        <w:vAlign w:val="center"/>
                        <w:hideMark/>
                      </w:tcPr>
                      <w:p w14:paraId="717A5963" w14:textId="77777777" w:rsidR="00AC4077" w:rsidRPr="00AC4077" w:rsidRDefault="00AC4077" w:rsidP="00AC4077">
                        <w:pPr>
                          <w:spacing w:after="0" w:line="240" w:lineRule="auto"/>
                          <w:rPr>
                            <w:rFonts w:ascii="Tahoma" w:eastAsia="Times New Roman" w:hAnsi="Tahoma" w:cs="Tahoma"/>
                            <w:sz w:val="16"/>
                            <w:szCs w:val="16"/>
                            <w:lang w:eastAsia="ru-RU"/>
                          </w:rPr>
                        </w:pPr>
                      </w:p>
                    </w:tc>
                  </w:tr>
                  <w:tr w:rsidR="00AC4077" w:rsidRPr="00AC4077" w14:paraId="7411B450" w14:textId="77777777">
                    <w:trPr>
                      <w:tblCellSpacing w:w="0" w:type="dxa"/>
                    </w:trPr>
                    <w:tc>
                      <w:tcPr>
                        <w:tcW w:w="1350" w:type="pct"/>
                        <w:hideMark/>
                      </w:tcPr>
                      <w:p w14:paraId="66210BC0" w14:textId="415E93F2"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drawing>
                            <wp:inline distT="0" distB="0" distL="0" distR="0" wp14:anchorId="78FD9E10" wp14:editId="4618D2DF">
                              <wp:extent cx="533400" cy="533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Рубрика OECD: </w:t>
                        </w:r>
                      </w:p>
                    </w:tc>
                    <w:tc>
                      <w:tcPr>
                        <w:tcW w:w="3650" w:type="pct"/>
                        <w:hideMark/>
                      </w:tcPr>
                      <w:p w14:paraId="1CCCB392"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color w:val="00008F"/>
                            <w:sz w:val="16"/>
                            <w:szCs w:val="16"/>
                            <w:lang w:eastAsia="ru-RU"/>
                          </w:rPr>
                          <w:t>нет</w:t>
                        </w:r>
                        <w:proofErr w:type="gramStart"/>
                        <w:r w:rsidRPr="00AC4077">
                          <w:rPr>
                            <w:rFonts w:ascii="Tahoma" w:eastAsia="Times New Roman" w:hAnsi="Tahoma" w:cs="Tahoma"/>
                            <w:sz w:val="16"/>
                            <w:szCs w:val="16"/>
                            <w:lang w:eastAsia="ru-RU"/>
                          </w:rPr>
                          <w:t>   </w:t>
                        </w:r>
                        <w:r w:rsidRPr="00AC4077">
                          <w:rPr>
                            <w:rFonts w:ascii="Tahoma" w:eastAsia="Times New Roman" w:hAnsi="Tahoma" w:cs="Tahoma"/>
                            <w:color w:val="000000"/>
                            <w:sz w:val="16"/>
                            <w:szCs w:val="16"/>
                            <w:lang w:eastAsia="ru-RU"/>
                          </w:rPr>
                          <w:t>(</w:t>
                        </w:r>
                        <w:proofErr w:type="gramEnd"/>
                        <w:r w:rsidRPr="00AC4077">
                          <w:rPr>
                            <w:rFonts w:ascii="Tahoma" w:eastAsia="Times New Roman" w:hAnsi="Tahoma" w:cs="Tahoma"/>
                            <w:color w:val="000000"/>
                            <w:sz w:val="16"/>
                            <w:szCs w:val="16"/>
                            <w:lang w:eastAsia="ru-RU"/>
                          </w:rPr>
                          <w:fldChar w:fldCharType="begin"/>
                        </w:r>
                        <w:r w:rsidRPr="00AC4077">
                          <w:rPr>
                            <w:rFonts w:ascii="Tahoma" w:eastAsia="Times New Roman" w:hAnsi="Tahoma" w:cs="Tahoma"/>
                            <w:color w:val="000000"/>
                            <w:sz w:val="16"/>
                            <w:szCs w:val="16"/>
                            <w:lang w:eastAsia="ru-RU"/>
                          </w:rPr>
                          <w:instrText xml:space="preserve"> HYPERLINK "javascript:item_oecd_add()" \o "Добавить или изменить рубрику OECD" </w:instrText>
                        </w:r>
                        <w:r w:rsidRPr="00AC4077">
                          <w:rPr>
                            <w:rFonts w:ascii="Tahoma" w:eastAsia="Times New Roman" w:hAnsi="Tahoma" w:cs="Tahoma"/>
                            <w:color w:val="000000"/>
                            <w:sz w:val="16"/>
                            <w:szCs w:val="16"/>
                            <w:lang w:eastAsia="ru-RU"/>
                          </w:rPr>
                          <w:fldChar w:fldCharType="separate"/>
                        </w:r>
                        <w:r w:rsidRPr="00AC4077">
                          <w:rPr>
                            <w:rFonts w:ascii="Tahoma" w:eastAsia="Times New Roman" w:hAnsi="Tahoma" w:cs="Tahoma"/>
                            <w:color w:val="F26C4F"/>
                            <w:sz w:val="16"/>
                            <w:szCs w:val="16"/>
                            <w:u w:val="single"/>
                            <w:lang w:eastAsia="ru-RU"/>
                          </w:rPr>
                          <w:t>добавить</w:t>
                        </w:r>
                        <w:r w:rsidRPr="00AC4077">
                          <w:rPr>
                            <w:rFonts w:ascii="Tahoma" w:eastAsia="Times New Roman" w:hAnsi="Tahoma" w:cs="Tahoma"/>
                            <w:color w:val="000000"/>
                            <w:sz w:val="16"/>
                            <w:szCs w:val="16"/>
                            <w:lang w:eastAsia="ru-RU"/>
                          </w:rPr>
                          <w:fldChar w:fldCharType="end"/>
                        </w:r>
                        <w:r w:rsidRPr="00AC4077">
                          <w:rPr>
                            <w:rFonts w:ascii="Tahoma" w:eastAsia="Times New Roman" w:hAnsi="Tahoma" w:cs="Tahoma"/>
                            <w:color w:val="000000"/>
                            <w:sz w:val="16"/>
                            <w:szCs w:val="16"/>
                            <w:lang w:eastAsia="ru-RU"/>
                          </w:rPr>
                          <w:t>)</w:t>
                        </w:r>
                      </w:p>
                    </w:tc>
                  </w:tr>
                </w:tbl>
                <w:p w14:paraId="663F5DD1" w14:textId="77777777" w:rsidR="00AC4077" w:rsidRPr="00AC4077" w:rsidRDefault="00AC4077" w:rsidP="00AC4077">
                  <w:pPr>
                    <w:spacing w:after="0" w:line="240" w:lineRule="auto"/>
                    <w:rPr>
                      <w:rFonts w:ascii="Tahoma" w:eastAsia="Times New Roman" w:hAnsi="Tahoma" w:cs="Tahoma"/>
                      <w:vanish/>
                      <w:sz w:val="16"/>
                      <w:szCs w:val="16"/>
                      <w:lang w:eastAsia="ru-RU"/>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133"/>
                    <w:gridCol w:w="5506"/>
                  </w:tblGrid>
                  <w:tr w:rsidR="00AC4077" w:rsidRPr="00AC4077" w14:paraId="7D7EF829" w14:textId="77777777">
                    <w:trPr>
                      <w:gridAfter w:val="1"/>
                      <w:wAfter w:w="5518" w:type="dxa"/>
                      <w:tblCellSpacing w:w="0" w:type="dxa"/>
                    </w:trPr>
                    <w:tc>
                      <w:tcPr>
                        <w:tcW w:w="0" w:type="auto"/>
                        <w:vAlign w:val="center"/>
                        <w:hideMark/>
                      </w:tcPr>
                      <w:p w14:paraId="27FF0567" w14:textId="77777777" w:rsidR="00AC4077" w:rsidRPr="00AC4077" w:rsidRDefault="00AC4077" w:rsidP="00AC4077">
                        <w:pPr>
                          <w:spacing w:after="0" w:line="240" w:lineRule="auto"/>
                          <w:rPr>
                            <w:rFonts w:ascii="Tahoma" w:eastAsia="Times New Roman" w:hAnsi="Tahoma" w:cs="Tahoma"/>
                            <w:sz w:val="16"/>
                            <w:szCs w:val="16"/>
                            <w:lang w:eastAsia="ru-RU"/>
                          </w:rPr>
                        </w:pPr>
                      </w:p>
                    </w:tc>
                  </w:tr>
                  <w:tr w:rsidR="00AC4077" w:rsidRPr="00AC4077" w14:paraId="75F2A280" w14:textId="77777777">
                    <w:trPr>
                      <w:tblCellSpacing w:w="0" w:type="dxa"/>
                    </w:trPr>
                    <w:tc>
                      <w:tcPr>
                        <w:tcW w:w="1350" w:type="pct"/>
                        <w:hideMark/>
                      </w:tcPr>
                      <w:p w14:paraId="0B03427F" w14:textId="5BF35C0A"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drawing>
                            <wp:inline distT="0" distB="0" distL="0" distR="0" wp14:anchorId="34A5D096" wp14:editId="35A0268A">
                              <wp:extent cx="533400" cy="533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Рубрика ASJC: </w:t>
                        </w:r>
                      </w:p>
                    </w:tc>
                    <w:tc>
                      <w:tcPr>
                        <w:tcW w:w="3650" w:type="pct"/>
                        <w:hideMark/>
                      </w:tcPr>
                      <w:p w14:paraId="171AB085"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color w:val="00008F"/>
                            <w:sz w:val="16"/>
                            <w:szCs w:val="16"/>
                            <w:lang w:eastAsia="ru-RU"/>
                          </w:rPr>
                          <w:t>нет</w:t>
                        </w:r>
                        <w:proofErr w:type="gramStart"/>
                        <w:r w:rsidRPr="00AC4077">
                          <w:rPr>
                            <w:rFonts w:ascii="Tahoma" w:eastAsia="Times New Roman" w:hAnsi="Tahoma" w:cs="Tahoma"/>
                            <w:sz w:val="16"/>
                            <w:szCs w:val="16"/>
                            <w:lang w:eastAsia="ru-RU"/>
                          </w:rPr>
                          <w:t>   </w:t>
                        </w:r>
                        <w:r w:rsidRPr="00AC4077">
                          <w:rPr>
                            <w:rFonts w:ascii="Tahoma" w:eastAsia="Times New Roman" w:hAnsi="Tahoma" w:cs="Tahoma"/>
                            <w:color w:val="000000"/>
                            <w:sz w:val="16"/>
                            <w:szCs w:val="16"/>
                            <w:lang w:eastAsia="ru-RU"/>
                          </w:rPr>
                          <w:t>(</w:t>
                        </w:r>
                        <w:proofErr w:type="gramEnd"/>
                        <w:r w:rsidRPr="00AC4077">
                          <w:rPr>
                            <w:rFonts w:ascii="Tahoma" w:eastAsia="Times New Roman" w:hAnsi="Tahoma" w:cs="Tahoma"/>
                            <w:color w:val="000000"/>
                            <w:sz w:val="16"/>
                            <w:szCs w:val="16"/>
                            <w:lang w:eastAsia="ru-RU"/>
                          </w:rPr>
                          <w:fldChar w:fldCharType="begin"/>
                        </w:r>
                        <w:r w:rsidRPr="00AC4077">
                          <w:rPr>
                            <w:rFonts w:ascii="Tahoma" w:eastAsia="Times New Roman" w:hAnsi="Tahoma" w:cs="Tahoma"/>
                            <w:color w:val="000000"/>
                            <w:sz w:val="16"/>
                            <w:szCs w:val="16"/>
                            <w:lang w:eastAsia="ru-RU"/>
                          </w:rPr>
                          <w:instrText xml:space="preserve"> HYPERLINK "javascript:item_asjc_add()" \o "Добавить или изменить рубрику ASJC" </w:instrText>
                        </w:r>
                        <w:r w:rsidRPr="00AC4077">
                          <w:rPr>
                            <w:rFonts w:ascii="Tahoma" w:eastAsia="Times New Roman" w:hAnsi="Tahoma" w:cs="Tahoma"/>
                            <w:color w:val="000000"/>
                            <w:sz w:val="16"/>
                            <w:szCs w:val="16"/>
                            <w:lang w:eastAsia="ru-RU"/>
                          </w:rPr>
                          <w:fldChar w:fldCharType="separate"/>
                        </w:r>
                        <w:r w:rsidRPr="00AC4077">
                          <w:rPr>
                            <w:rFonts w:ascii="Tahoma" w:eastAsia="Times New Roman" w:hAnsi="Tahoma" w:cs="Tahoma"/>
                            <w:color w:val="F26C4F"/>
                            <w:sz w:val="16"/>
                            <w:szCs w:val="16"/>
                            <w:u w:val="single"/>
                            <w:lang w:eastAsia="ru-RU"/>
                          </w:rPr>
                          <w:t>добавить</w:t>
                        </w:r>
                        <w:r w:rsidRPr="00AC4077">
                          <w:rPr>
                            <w:rFonts w:ascii="Tahoma" w:eastAsia="Times New Roman" w:hAnsi="Tahoma" w:cs="Tahoma"/>
                            <w:color w:val="000000"/>
                            <w:sz w:val="16"/>
                            <w:szCs w:val="16"/>
                            <w:lang w:eastAsia="ru-RU"/>
                          </w:rPr>
                          <w:fldChar w:fldCharType="end"/>
                        </w:r>
                        <w:r w:rsidRPr="00AC4077">
                          <w:rPr>
                            <w:rFonts w:ascii="Tahoma" w:eastAsia="Times New Roman" w:hAnsi="Tahoma" w:cs="Tahoma"/>
                            <w:color w:val="000000"/>
                            <w:sz w:val="16"/>
                            <w:szCs w:val="16"/>
                            <w:lang w:eastAsia="ru-RU"/>
                          </w:rPr>
                          <w:t>)</w:t>
                        </w:r>
                      </w:p>
                    </w:tc>
                  </w:tr>
                </w:tbl>
                <w:p w14:paraId="7850ED93" w14:textId="77777777" w:rsidR="00AC4077" w:rsidRPr="00AC4077" w:rsidRDefault="00AC4077" w:rsidP="00AC4077">
                  <w:pPr>
                    <w:spacing w:after="0" w:line="240" w:lineRule="auto"/>
                    <w:rPr>
                      <w:rFonts w:ascii="Tahoma" w:eastAsia="Times New Roman" w:hAnsi="Tahoma" w:cs="Tahoma"/>
                      <w:vanish/>
                      <w:sz w:val="16"/>
                      <w:szCs w:val="16"/>
                      <w:lang w:eastAsia="ru-RU"/>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263"/>
                    <w:gridCol w:w="5376"/>
                  </w:tblGrid>
                  <w:tr w:rsidR="00AC4077" w:rsidRPr="00AC4077" w14:paraId="339E69BB" w14:textId="77777777">
                    <w:trPr>
                      <w:gridAfter w:val="1"/>
                      <w:wAfter w:w="5518" w:type="dxa"/>
                      <w:tblCellSpacing w:w="0" w:type="dxa"/>
                    </w:trPr>
                    <w:tc>
                      <w:tcPr>
                        <w:tcW w:w="0" w:type="auto"/>
                        <w:vAlign w:val="center"/>
                        <w:hideMark/>
                      </w:tcPr>
                      <w:p w14:paraId="53B721F4" w14:textId="77777777" w:rsidR="00AC4077" w:rsidRPr="00AC4077" w:rsidRDefault="00AC4077" w:rsidP="00AC4077">
                        <w:pPr>
                          <w:spacing w:after="0" w:line="240" w:lineRule="auto"/>
                          <w:rPr>
                            <w:rFonts w:ascii="Tahoma" w:eastAsia="Times New Roman" w:hAnsi="Tahoma" w:cs="Tahoma"/>
                            <w:sz w:val="16"/>
                            <w:szCs w:val="16"/>
                            <w:lang w:eastAsia="ru-RU"/>
                          </w:rPr>
                        </w:pPr>
                      </w:p>
                    </w:tc>
                  </w:tr>
                  <w:tr w:rsidR="00AC4077" w:rsidRPr="00AC4077" w14:paraId="0A6FBF17" w14:textId="77777777">
                    <w:trPr>
                      <w:tblCellSpacing w:w="0" w:type="dxa"/>
                    </w:trPr>
                    <w:tc>
                      <w:tcPr>
                        <w:tcW w:w="1350" w:type="pct"/>
                        <w:hideMark/>
                      </w:tcPr>
                      <w:p w14:paraId="5F4AE779" w14:textId="2EDB1056"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lastRenderedPageBreak/>
                          <w:drawing>
                            <wp:inline distT="0" distB="0" distL="0" distR="0" wp14:anchorId="583FDF3C" wp14:editId="5C792707">
                              <wp:extent cx="533400"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Рубрика ГРНТИ: </w:t>
                        </w:r>
                      </w:p>
                    </w:tc>
                    <w:tc>
                      <w:tcPr>
                        <w:tcW w:w="3650" w:type="pct"/>
                        <w:hideMark/>
                      </w:tcPr>
                      <w:p w14:paraId="579F042B"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color w:val="00008F"/>
                            <w:sz w:val="16"/>
                            <w:szCs w:val="16"/>
                            <w:lang w:eastAsia="ru-RU"/>
                          </w:rPr>
                          <w:t>нет</w:t>
                        </w:r>
                        <w:proofErr w:type="gramStart"/>
                        <w:r w:rsidRPr="00AC4077">
                          <w:rPr>
                            <w:rFonts w:ascii="Tahoma" w:eastAsia="Times New Roman" w:hAnsi="Tahoma" w:cs="Tahoma"/>
                            <w:sz w:val="16"/>
                            <w:szCs w:val="16"/>
                            <w:lang w:eastAsia="ru-RU"/>
                          </w:rPr>
                          <w:t>   </w:t>
                        </w:r>
                        <w:r w:rsidRPr="00AC4077">
                          <w:rPr>
                            <w:rFonts w:ascii="Tahoma" w:eastAsia="Times New Roman" w:hAnsi="Tahoma" w:cs="Tahoma"/>
                            <w:color w:val="000000"/>
                            <w:sz w:val="16"/>
                            <w:szCs w:val="16"/>
                            <w:lang w:eastAsia="ru-RU"/>
                          </w:rPr>
                          <w:t>(</w:t>
                        </w:r>
                        <w:proofErr w:type="gramEnd"/>
                        <w:r w:rsidRPr="00AC4077">
                          <w:rPr>
                            <w:rFonts w:ascii="Tahoma" w:eastAsia="Times New Roman" w:hAnsi="Tahoma" w:cs="Tahoma"/>
                            <w:color w:val="000000"/>
                            <w:sz w:val="16"/>
                            <w:szCs w:val="16"/>
                            <w:lang w:eastAsia="ru-RU"/>
                          </w:rPr>
                          <w:fldChar w:fldCharType="begin"/>
                        </w:r>
                        <w:r w:rsidRPr="00AC4077">
                          <w:rPr>
                            <w:rFonts w:ascii="Tahoma" w:eastAsia="Times New Roman" w:hAnsi="Tahoma" w:cs="Tahoma"/>
                            <w:color w:val="000000"/>
                            <w:sz w:val="16"/>
                            <w:szCs w:val="16"/>
                            <w:lang w:eastAsia="ru-RU"/>
                          </w:rPr>
                          <w:instrText xml:space="preserve"> HYPERLINK "javascript:item_grnti_add()" \o "Добавить или изменить основную рубрику публикации" </w:instrText>
                        </w:r>
                        <w:r w:rsidRPr="00AC4077">
                          <w:rPr>
                            <w:rFonts w:ascii="Tahoma" w:eastAsia="Times New Roman" w:hAnsi="Tahoma" w:cs="Tahoma"/>
                            <w:color w:val="000000"/>
                            <w:sz w:val="16"/>
                            <w:szCs w:val="16"/>
                            <w:lang w:eastAsia="ru-RU"/>
                          </w:rPr>
                          <w:fldChar w:fldCharType="separate"/>
                        </w:r>
                        <w:r w:rsidRPr="00AC4077">
                          <w:rPr>
                            <w:rFonts w:ascii="Tahoma" w:eastAsia="Times New Roman" w:hAnsi="Tahoma" w:cs="Tahoma"/>
                            <w:color w:val="F26C4F"/>
                            <w:sz w:val="16"/>
                            <w:szCs w:val="16"/>
                            <w:u w:val="single"/>
                            <w:lang w:eastAsia="ru-RU"/>
                          </w:rPr>
                          <w:t>добавить</w:t>
                        </w:r>
                        <w:r w:rsidRPr="00AC4077">
                          <w:rPr>
                            <w:rFonts w:ascii="Tahoma" w:eastAsia="Times New Roman" w:hAnsi="Tahoma" w:cs="Tahoma"/>
                            <w:color w:val="000000"/>
                            <w:sz w:val="16"/>
                            <w:szCs w:val="16"/>
                            <w:lang w:eastAsia="ru-RU"/>
                          </w:rPr>
                          <w:fldChar w:fldCharType="end"/>
                        </w:r>
                        <w:r w:rsidRPr="00AC4077">
                          <w:rPr>
                            <w:rFonts w:ascii="Tahoma" w:eastAsia="Times New Roman" w:hAnsi="Tahoma" w:cs="Tahoma"/>
                            <w:color w:val="000000"/>
                            <w:sz w:val="16"/>
                            <w:szCs w:val="16"/>
                            <w:lang w:eastAsia="ru-RU"/>
                          </w:rPr>
                          <w:t>)</w:t>
                        </w:r>
                      </w:p>
                    </w:tc>
                  </w:tr>
                </w:tbl>
                <w:p w14:paraId="7C02842F" w14:textId="77777777" w:rsidR="00AC4077" w:rsidRPr="00AC4077" w:rsidRDefault="00AC4077" w:rsidP="00AC4077">
                  <w:pPr>
                    <w:spacing w:after="0" w:line="240" w:lineRule="auto"/>
                    <w:rPr>
                      <w:rFonts w:ascii="Tahoma" w:eastAsia="Times New Roman" w:hAnsi="Tahoma" w:cs="Tahoma"/>
                      <w:vanish/>
                      <w:sz w:val="16"/>
                      <w:szCs w:val="16"/>
                      <w:lang w:eastAsia="ru-RU"/>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584"/>
                    <w:gridCol w:w="5055"/>
                  </w:tblGrid>
                  <w:tr w:rsidR="00AC4077" w:rsidRPr="00AC4077" w14:paraId="1DB497E5" w14:textId="77777777">
                    <w:trPr>
                      <w:gridAfter w:val="1"/>
                      <w:wAfter w:w="5518" w:type="dxa"/>
                      <w:tblCellSpacing w:w="0" w:type="dxa"/>
                    </w:trPr>
                    <w:tc>
                      <w:tcPr>
                        <w:tcW w:w="0" w:type="auto"/>
                        <w:vAlign w:val="center"/>
                        <w:hideMark/>
                      </w:tcPr>
                      <w:p w14:paraId="0795ED13" w14:textId="77777777" w:rsidR="00AC4077" w:rsidRPr="00AC4077" w:rsidRDefault="00AC4077" w:rsidP="00AC4077">
                        <w:pPr>
                          <w:spacing w:after="0" w:line="240" w:lineRule="auto"/>
                          <w:rPr>
                            <w:rFonts w:ascii="Tahoma" w:eastAsia="Times New Roman" w:hAnsi="Tahoma" w:cs="Tahoma"/>
                            <w:sz w:val="16"/>
                            <w:szCs w:val="16"/>
                            <w:lang w:eastAsia="ru-RU"/>
                          </w:rPr>
                        </w:pPr>
                      </w:p>
                    </w:tc>
                  </w:tr>
                  <w:tr w:rsidR="00AC4077" w:rsidRPr="00AC4077" w14:paraId="1532DA00" w14:textId="77777777">
                    <w:trPr>
                      <w:tblCellSpacing w:w="0" w:type="dxa"/>
                    </w:trPr>
                    <w:tc>
                      <w:tcPr>
                        <w:tcW w:w="1350" w:type="pct"/>
                        <w:hideMark/>
                      </w:tcPr>
                      <w:p w14:paraId="3433E331" w14:textId="518B7CC5"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drawing>
                            <wp:inline distT="0" distB="0" distL="0" distR="0" wp14:anchorId="2563EB59" wp14:editId="72F58F68">
                              <wp:extent cx="533400" cy="533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Специальность ВАК: </w:t>
                        </w:r>
                      </w:p>
                    </w:tc>
                    <w:tc>
                      <w:tcPr>
                        <w:tcW w:w="3650" w:type="pct"/>
                        <w:hideMark/>
                      </w:tcPr>
                      <w:p w14:paraId="459F8EB7"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color w:val="00008F"/>
                            <w:sz w:val="16"/>
                            <w:szCs w:val="16"/>
                            <w:lang w:eastAsia="ru-RU"/>
                          </w:rPr>
                          <w:t>нет</w:t>
                        </w:r>
                        <w:proofErr w:type="gramStart"/>
                        <w:r w:rsidRPr="00AC4077">
                          <w:rPr>
                            <w:rFonts w:ascii="Tahoma" w:eastAsia="Times New Roman" w:hAnsi="Tahoma" w:cs="Tahoma"/>
                            <w:sz w:val="16"/>
                            <w:szCs w:val="16"/>
                            <w:lang w:eastAsia="ru-RU"/>
                          </w:rPr>
                          <w:t>   </w:t>
                        </w:r>
                        <w:r w:rsidRPr="00AC4077">
                          <w:rPr>
                            <w:rFonts w:ascii="Tahoma" w:eastAsia="Times New Roman" w:hAnsi="Tahoma" w:cs="Tahoma"/>
                            <w:color w:val="000000"/>
                            <w:sz w:val="16"/>
                            <w:szCs w:val="16"/>
                            <w:lang w:eastAsia="ru-RU"/>
                          </w:rPr>
                          <w:t>(</w:t>
                        </w:r>
                        <w:proofErr w:type="gramEnd"/>
                        <w:hyperlink r:id="rId22" w:tooltip="Добавить или изменить специальность ВАК" w:history="1">
                          <w:r w:rsidRPr="00AC4077">
                            <w:rPr>
                              <w:rFonts w:ascii="Tahoma" w:eastAsia="Times New Roman" w:hAnsi="Tahoma" w:cs="Tahoma"/>
                              <w:color w:val="F26C4F"/>
                              <w:sz w:val="16"/>
                              <w:szCs w:val="16"/>
                              <w:u w:val="single"/>
                              <w:lang w:eastAsia="ru-RU"/>
                            </w:rPr>
                            <w:t>добавить</w:t>
                          </w:r>
                        </w:hyperlink>
                        <w:r w:rsidRPr="00AC4077">
                          <w:rPr>
                            <w:rFonts w:ascii="Tahoma" w:eastAsia="Times New Roman" w:hAnsi="Tahoma" w:cs="Tahoma"/>
                            <w:color w:val="000000"/>
                            <w:sz w:val="16"/>
                            <w:szCs w:val="16"/>
                            <w:lang w:eastAsia="ru-RU"/>
                          </w:rPr>
                          <w:t>)</w:t>
                        </w:r>
                      </w:p>
                    </w:tc>
                  </w:tr>
                </w:tbl>
                <w:p w14:paraId="5AE1EB78" w14:textId="77777777" w:rsidR="00AC4077" w:rsidRPr="00AC4077" w:rsidRDefault="00AC4077" w:rsidP="00AC4077">
                  <w:pPr>
                    <w:spacing w:after="0" w:line="240" w:lineRule="auto"/>
                    <w:rPr>
                      <w:rFonts w:ascii="Tahoma" w:eastAsia="Times New Roman" w:hAnsi="Tahoma" w:cs="Tahoma"/>
                      <w:sz w:val="16"/>
                      <w:szCs w:val="16"/>
                      <w:lang w:eastAsia="ru-RU"/>
                    </w:rPr>
                  </w:pPr>
                </w:p>
              </w:tc>
            </w:tr>
          </w:tbl>
          <w:p w14:paraId="05A3E2EB" w14:textId="77777777" w:rsidR="00AC4077" w:rsidRPr="00AC4077" w:rsidRDefault="00AC4077" w:rsidP="00AC4077">
            <w:pPr>
              <w:spacing w:after="0" w:line="240" w:lineRule="auto"/>
              <w:rPr>
                <w:rFonts w:ascii="Tahoma" w:eastAsia="Times New Roman" w:hAnsi="Tahoma" w:cs="Tahoma"/>
                <w:vanish/>
                <w:color w:val="000000"/>
                <w:sz w:val="16"/>
                <w:szCs w:val="16"/>
                <w:lang w:eastAsia="ru-RU"/>
              </w:rPr>
            </w:pP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521"/>
              <w:gridCol w:w="7729"/>
            </w:tblGrid>
            <w:tr w:rsidR="00AC4077" w:rsidRPr="00AC4077" w14:paraId="24980AD2" w14:textId="77777777" w:rsidTr="00AC4077">
              <w:trPr>
                <w:tblCellSpacing w:w="0" w:type="dxa"/>
              </w:trPr>
              <w:tc>
                <w:tcPr>
                  <w:tcW w:w="0" w:type="auto"/>
                  <w:gridSpan w:val="2"/>
                  <w:vAlign w:val="center"/>
                  <w:hideMark/>
                </w:tcPr>
                <w:p w14:paraId="7B451733"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color w:val="000000"/>
                      <w:sz w:val="16"/>
                      <w:szCs w:val="16"/>
                      <w:lang w:eastAsia="ru-RU"/>
                    </w:rPr>
                    <w:t>АЛЬТМЕТРИКИ:</w:t>
                  </w:r>
                </w:p>
              </w:tc>
            </w:tr>
            <w:tr w:rsidR="00AC4077" w:rsidRPr="00AC4077" w14:paraId="368CCEDC" w14:textId="77777777" w:rsidTr="00AC4077">
              <w:trPr>
                <w:tblCellSpacing w:w="0" w:type="dxa"/>
              </w:trPr>
              <w:tc>
                <w:tcPr>
                  <w:tcW w:w="510" w:type="dxa"/>
                  <w:vAlign w:val="center"/>
                  <w:hideMark/>
                </w:tcPr>
                <w:p w14:paraId="77E3E789" w14:textId="77777777"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sz w:val="16"/>
                      <w:szCs w:val="16"/>
                      <w:lang w:eastAsia="ru-RU"/>
                    </w:rPr>
                    <w:t> </w:t>
                  </w:r>
                </w:p>
              </w:tc>
              <w:tc>
                <w:tcPr>
                  <w:tcW w:w="7560" w:type="dxa"/>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291"/>
                    <w:gridCol w:w="2674"/>
                    <w:gridCol w:w="2674"/>
                  </w:tblGrid>
                  <w:tr w:rsidR="00AC4077" w:rsidRPr="00AC4077" w14:paraId="684A424C" w14:textId="77777777">
                    <w:trPr>
                      <w:tblCellSpacing w:w="0" w:type="dxa"/>
                    </w:trPr>
                    <w:tc>
                      <w:tcPr>
                        <w:tcW w:w="1500" w:type="pct"/>
                        <w:vAlign w:val="bottom"/>
                        <w:hideMark/>
                      </w:tcPr>
                      <w:p w14:paraId="7D367D62" w14:textId="7E5A2C63"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drawing>
                            <wp:inline distT="0" distB="0" distL="0" distR="0" wp14:anchorId="0548740D" wp14:editId="7BD6E69E">
                              <wp:extent cx="533400" cy="533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Просмотров: </w:t>
                        </w:r>
                        <w:r w:rsidRPr="00AC4077">
                          <w:rPr>
                            <w:rFonts w:ascii="Tahoma" w:eastAsia="Times New Roman" w:hAnsi="Tahoma" w:cs="Tahoma"/>
                            <w:color w:val="00008F"/>
                            <w:sz w:val="16"/>
                            <w:szCs w:val="16"/>
                            <w:lang w:eastAsia="ru-RU"/>
                          </w:rPr>
                          <w:t>0 (0)</w:t>
                        </w:r>
                      </w:p>
                    </w:tc>
                    <w:tc>
                      <w:tcPr>
                        <w:tcW w:w="1750" w:type="pct"/>
                        <w:vAlign w:val="bottom"/>
                        <w:hideMark/>
                      </w:tcPr>
                      <w:p w14:paraId="2E751A4E" w14:textId="68CBA251"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drawing>
                            <wp:inline distT="0" distB="0" distL="0" distR="0" wp14:anchorId="4798CB79" wp14:editId="5D24D351">
                              <wp:extent cx="533400" cy="533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Загрузок: </w:t>
                        </w:r>
                        <w:r w:rsidRPr="00AC4077">
                          <w:rPr>
                            <w:rFonts w:ascii="Tahoma" w:eastAsia="Times New Roman" w:hAnsi="Tahoma" w:cs="Tahoma"/>
                            <w:color w:val="00008F"/>
                            <w:sz w:val="16"/>
                            <w:szCs w:val="16"/>
                            <w:lang w:eastAsia="ru-RU"/>
                          </w:rPr>
                          <w:t>0 (0)</w:t>
                        </w:r>
                      </w:p>
                    </w:tc>
                    <w:tc>
                      <w:tcPr>
                        <w:tcW w:w="1750" w:type="pct"/>
                        <w:vAlign w:val="bottom"/>
                        <w:hideMark/>
                      </w:tcPr>
                      <w:p w14:paraId="5D7EE5FF" w14:textId="71FC698F"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drawing>
                            <wp:inline distT="0" distB="0" distL="0" distR="0" wp14:anchorId="4BC2B600" wp14:editId="48294301">
                              <wp:extent cx="533400" cy="533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Включено в подборки: </w:t>
                        </w:r>
                        <w:r w:rsidRPr="00AC4077">
                          <w:rPr>
                            <w:rFonts w:ascii="Tahoma" w:eastAsia="Times New Roman" w:hAnsi="Tahoma" w:cs="Tahoma"/>
                            <w:color w:val="00008F"/>
                            <w:sz w:val="16"/>
                            <w:szCs w:val="16"/>
                            <w:lang w:eastAsia="ru-RU"/>
                          </w:rPr>
                          <w:t>0</w:t>
                        </w:r>
                      </w:p>
                    </w:tc>
                  </w:tr>
                  <w:tr w:rsidR="00AC4077" w:rsidRPr="00AC4077" w14:paraId="4A751A5C" w14:textId="77777777">
                    <w:trPr>
                      <w:tblCellSpacing w:w="0" w:type="dxa"/>
                    </w:trPr>
                    <w:tc>
                      <w:tcPr>
                        <w:tcW w:w="1500" w:type="pct"/>
                        <w:vAlign w:val="bottom"/>
                        <w:hideMark/>
                      </w:tcPr>
                      <w:p w14:paraId="03DE5593" w14:textId="6BD33A1D"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drawing>
                            <wp:inline distT="0" distB="0" distL="0" distR="0" wp14:anchorId="07CCFE10" wp14:editId="6925D7C3">
                              <wp:extent cx="533400" cy="53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Всего оценок: </w:t>
                        </w:r>
                        <w:r w:rsidRPr="00AC4077">
                          <w:rPr>
                            <w:rFonts w:ascii="Tahoma" w:eastAsia="Times New Roman" w:hAnsi="Tahoma" w:cs="Tahoma"/>
                            <w:color w:val="00008F"/>
                            <w:sz w:val="16"/>
                            <w:szCs w:val="16"/>
                            <w:lang w:eastAsia="ru-RU"/>
                          </w:rPr>
                          <w:t>0</w:t>
                        </w:r>
                      </w:p>
                    </w:tc>
                    <w:tc>
                      <w:tcPr>
                        <w:tcW w:w="1750" w:type="pct"/>
                        <w:vAlign w:val="bottom"/>
                        <w:hideMark/>
                      </w:tcPr>
                      <w:p w14:paraId="03859477" w14:textId="2BDB1239"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drawing>
                            <wp:inline distT="0" distB="0" distL="0" distR="0" wp14:anchorId="5E3B5A0B" wp14:editId="3991DD14">
                              <wp:extent cx="533400" cy="53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Средняя оценка: </w:t>
                        </w:r>
                      </w:p>
                    </w:tc>
                    <w:tc>
                      <w:tcPr>
                        <w:tcW w:w="1750" w:type="pct"/>
                        <w:vAlign w:val="bottom"/>
                        <w:hideMark/>
                      </w:tcPr>
                      <w:p w14:paraId="369D4537" w14:textId="696A44C8" w:rsidR="00AC4077" w:rsidRPr="00AC4077" w:rsidRDefault="00AC4077" w:rsidP="00AC4077">
                        <w:pPr>
                          <w:spacing w:after="0" w:line="240" w:lineRule="auto"/>
                          <w:rPr>
                            <w:rFonts w:ascii="Tahoma" w:eastAsia="Times New Roman" w:hAnsi="Tahoma" w:cs="Tahoma"/>
                            <w:sz w:val="16"/>
                            <w:szCs w:val="16"/>
                            <w:lang w:eastAsia="ru-RU"/>
                          </w:rPr>
                        </w:pPr>
                        <w:r w:rsidRPr="00AC4077">
                          <w:rPr>
                            <w:rFonts w:ascii="Tahoma" w:eastAsia="Times New Roman" w:hAnsi="Tahoma" w:cs="Tahoma"/>
                            <w:noProof/>
                            <w:sz w:val="16"/>
                            <w:szCs w:val="16"/>
                            <w:lang w:eastAsia="ru-RU"/>
                          </w:rPr>
                          <w:drawing>
                            <wp:inline distT="0" distB="0" distL="0" distR="0" wp14:anchorId="25FA349C" wp14:editId="3160CB76">
                              <wp:extent cx="5334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AC4077">
                          <w:rPr>
                            <w:rFonts w:ascii="Tahoma" w:eastAsia="Times New Roman" w:hAnsi="Tahoma" w:cs="Tahoma"/>
                            <w:sz w:val="16"/>
                            <w:szCs w:val="16"/>
                            <w:lang w:eastAsia="ru-RU"/>
                          </w:rPr>
                          <w:t>  Всего отзывов: </w:t>
                        </w:r>
                        <w:r w:rsidRPr="00AC4077">
                          <w:rPr>
                            <w:rFonts w:ascii="Tahoma" w:eastAsia="Times New Roman" w:hAnsi="Tahoma" w:cs="Tahoma"/>
                            <w:color w:val="00008F"/>
                            <w:sz w:val="16"/>
                            <w:szCs w:val="16"/>
                            <w:lang w:eastAsia="ru-RU"/>
                          </w:rPr>
                          <w:t>0</w:t>
                        </w:r>
                      </w:p>
                    </w:tc>
                  </w:tr>
                </w:tbl>
                <w:p w14:paraId="09810AED" w14:textId="77777777" w:rsidR="00AC4077" w:rsidRPr="00AC4077" w:rsidRDefault="00AC4077" w:rsidP="00AC4077">
                  <w:pPr>
                    <w:spacing w:after="0" w:line="240" w:lineRule="auto"/>
                    <w:rPr>
                      <w:rFonts w:ascii="Tahoma" w:eastAsia="Times New Roman" w:hAnsi="Tahoma" w:cs="Tahoma"/>
                      <w:sz w:val="16"/>
                      <w:szCs w:val="16"/>
                      <w:lang w:eastAsia="ru-RU"/>
                    </w:rPr>
                  </w:pPr>
                </w:p>
              </w:tc>
            </w:tr>
          </w:tbl>
          <w:p w14:paraId="52E8A091" w14:textId="77777777" w:rsidR="00AC4077" w:rsidRPr="00AC4077" w:rsidRDefault="00AC4077" w:rsidP="00AC4077">
            <w:pPr>
              <w:spacing w:after="0" w:line="240" w:lineRule="auto"/>
              <w:rPr>
                <w:rFonts w:ascii="Tahoma" w:eastAsia="Times New Roman" w:hAnsi="Tahoma" w:cs="Tahoma"/>
                <w:color w:val="000000"/>
                <w:sz w:val="16"/>
                <w:szCs w:val="16"/>
                <w:lang w:eastAsia="ru-RU"/>
              </w:rPr>
            </w:pPr>
          </w:p>
        </w:tc>
        <w:tc>
          <w:tcPr>
            <w:tcW w:w="0" w:type="auto"/>
            <w:shd w:val="clear" w:color="auto" w:fill="F5F5F5"/>
            <w:vAlign w:val="center"/>
            <w:hideMark/>
          </w:tcPr>
          <w:p w14:paraId="4164C1ED" w14:textId="77777777" w:rsidR="00AC4077" w:rsidRPr="00AC4077" w:rsidRDefault="00AC4077" w:rsidP="00AC4077">
            <w:pPr>
              <w:spacing w:after="0" w:line="240" w:lineRule="auto"/>
              <w:rPr>
                <w:rFonts w:ascii="Times New Roman" w:eastAsia="Times New Roman" w:hAnsi="Times New Roman" w:cs="Times New Roman"/>
                <w:sz w:val="20"/>
                <w:szCs w:val="20"/>
                <w:lang w:eastAsia="ru-RU"/>
              </w:rPr>
            </w:pPr>
          </w:p>
        </w:tc>
      </w:tr>
    </w:tbl>
    <w:p w14:paraId="119010DC" w14:textId="77777777" w:rsidR="00626BB5" w:rsidRDefault="00626BB5"/>
    <w:sectPr w:rsidR="00626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77"/>
    <w:rsid w:val="00626BB5"/>
    <w:rsid w:val="00AC4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BC47"/>
  <w15:chartTrackingRefBased/>
  <w15:docId w15:val="{DFB01CF2-3552-4185-8E56-A1064566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4077"/>
    <w:rPr>
      <w:color w:val="0000FF"/>
      <w:u w:val="single"/>
    </w:rPr>
  </w:style>
  <w:style w:type="paragraph" w:customStyle="1" w:styleId="bigtext">
    <w:name w:val="bigtext"/>
    <w:basedOn w:val="a"/>
    <w:rsid w:val="00AC4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lp">
    <w:name w:val="help"/>
    <w:basedOn w:val="a0"/>
    <w:rsid w:val="00AC4077"/>
  </w:style>
  <w:style w:type="character" w:customStyle="1" w:styleId="help1">
    <w:name w:val="help1"/>
    <w:basedOn w:val="a0"/>
    <w:rsid w:val="00AC4077"/>
  </w:style>
  <w:style w:type="paragraph" w:styleId="a4">
    <w:name w:val="Normal (Web)"/>
    <w:basedOn w:val="a"/>
    <w:uiPriority w:val="99"/>
    <w:semiHidden/>
    <w:unhideWhenUsed/>
    <w:rsid w:val="00AC40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37696">
      <w:bodyDiv w:val="1"/>
      <w:marLeft w:val="0"/>
      <w:marRight w:val="0"/>
      <w:marTop w:val="0"/>
      <w:marBottom w:val="0"/>
      <w:divBdr>
        <w:top w:val="none" w:sz="0" w:space="0" w:color="auto"/>
        <w:left w:val="none" w:sz="0" w:space="0" w:color="auto"/>
        <w:bottom w:val="none" w:sz="0" w:space="0" w:color="auto"/>
        <w:right w:val="none" w:sz="0" w:space="0" w:color="auto"/>
      </w:divBdr>
      <w:divsChild>
        <w:div w:id="683171090">
          <w:marLeft w:val="0"/>
          <w:marRight w:val="0"/>
          <w:marTop w:val="0"/>
          <w:marBottom w:val="375"/>
          <w:divBdr>
            <w:top w:val="none" w:sz="0" w:space="0" w:color="auto"/>
            <w:left w:val="none" w:sz="0" w:space="0" w:color="auto"/>
            <w:bottom w:val="none" w:sz="0" w:space="0" w:color="auto"/>
            <w:right w:val="none" w:sz="0" w:space="0" w:color="auto"/>
          </w:divBdr>
        </w:div>
        <w:div w:id="642779702">
          <w:marLeft w:val="0"/>
          <w:marRight w:val="0"/>
          <w:marTop w:val="0"/>
          <w:marBottom w:val="0"/>
          <w:divBdr>
            <w:top w:val="none" w:sz="0" w:space="0" w:color="auto"/>
            <w:left w:val="none" w:sz="0" w:space="0" w:color="auto"/>
            <w:bottom w:val="none" w:sz="0" w:space="0" w:color="auto"/>
            <w:right w:val="none" w:sz="0" w:space="0" w:color="auto"/>
          </w:divBdr>
          <w:divsChild>
            <w:div w:id="589899543">
              <w:marLeft w:val="0"/>
              <w:marRight w:val="0"/>
              <w:marTop w:val="0"/>
              <w:marBottom w:val="0"/>
              <w:divBdr>
                <w:top w:val="none" w:sz="0" w:space="0" w:color="auto"/>
                <w:left w:val="none" w:sz="0" w:space="0" w:color="auto"/>
                <w:bottom w:val="none" w:sz="0" w:space="0" w:color="auto"/>
                <w:right w:val="none" w:sz="0" w:space="0" w:color="auto"/>
              </w:divBdr>
            </w:div>
            <w:div w:id="848058183">
              <w:marLeft w:val="0"/>
              <w:marRight w:val="0"/>
              <w:marTop w:val="0"/>
              <w:marBottom w:val="0"/>
              <w:divBdr>
                <w:top w:val="none" w:sz="0" w:space="0" w:color="auto"/>
                <w:left w:val="none" w:sz="0" w:space="0" w:color="auto"/>
                <w:bottom w:val="none" w:sz="0" w:space="0" w:color="auto"/>
                <w:right w:val="none" w:sz="0" w:space="0" w:color="auto"/>
              </w:divBdr>
            </w:div>
            <w:div w:id="19821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library.ru/contents.asp?id=54737325&amp;selid=54737422" TargetMode="External"/><Relationship Id="rId18" Type="http://schemas.openxmlformats.org/officeDocument/2006/relationships/hyperlink" Target="https://elibrary.ru/keyword_items.asp?id=197166" TargetMode="External"/><Relationship Id="rId3" Type="http://schemas.openxmlformats.org/officeDocument/2006/relationships/webSettings" Target="webSettings.xml"/><Relationship Id="rId21" Type="http://schemas.openxmlformats.org/officeDocument/2006/relationships/image" Target="media/image3.gif"/><Relationship Id="rId7" Type="http://schemas.openxmlformats.org/officeDocument/2006/relationships/hyperlink" Target="javascript:qr_code(%22mpppyc%22)" TargetMode="External"/><Relationship Id="rId12" Type="http://schemas.openxmlformats.org/officeDocument/2006/relationships/hyperlink" Target="mailto:artuschenko@mail.ru" TargetMode="External"/><Relationship Id="rId17" Type="http://schemas.openxmlformats.org/officeDocument/2006/relationships/hyperlink" Target="https://elibrary.ru/keyword_items.asp?id=2573148" TargetMode="External"/><Relationship Id="rId2" Type="http://schemas.openxmlformats.org/officeDocument/2006/relationships/settings" Target="settings.xml"/><Relationship Id="rId16" Type="http://schemas.openxmlformats.org/officeDocument/2006/relationships/hyperlink" Target="https://elibrary.ru/keyword_items.asp?id=8479" TargetMode="External"/><Relationship Id="rId20" Type="http://schemas.openxmlformats.org/officeDocument/2006/relationships/hyperlink" Target="https://elibrary.ru/keyword_items.asp?id=586794" TargetMode="External"/><Relationship Id="rId1" Type="http://schemas.openxmlformats.org/officeDocument/2006/relationships/styles" Target="styles.xml"/><Relationship Id="rId6" Type="http://schemas.openxmlformats.org/officeDocument/2006/relationships/hyperlink" Target="https://elibrary.ru/mpppyc" TargetMode="External"/><Relationship Id="rId11" Type="http://schemas.openxmlformats.org/officeDocument/2006/relationships/image" Target="media/image2.gif"/><Relationship Id="rId24" Type="http://schemas.openxmlformats.org/officeDocument/2006/relationships/theme" Target="theme/theme1.xml"/><Relationship Id="rId5" Type="http://schemas.openxmlformats.org/officeDocument/2006/relationships/hyperlink" Target="https://elibrary.ru/item.asp?id=54737422" TargetMode="External"/><Relationship Id="rId15" Type="http://schemas.openxmlformats.org/officeDocument/2006/relationships/hyperlink" Target="https://elibrary.ru/keyword_items.asp?id=14625919" TargetMode="External"/><Relationship Id="rId23" Type="http://schemas.openxmlformats.org/officeDocument/2006/relationships/fontTable" Target="fontTable.xml"/><Relationship Id="rId10" Type="http://schemas.openxmlformats.org/officeDocument/2006/relationships/hyperlink" Target="mailto:volovach.vi@mail.ru" TargetMode="External"/><Relationship Id="rId19" Type="http://schemas.openxmlformats.org/officeDocument/2006/relationships/hyperlink" Target="https://elibrary.ru/keyword_items.asp?id=178901" TargetMode="External"/><Relationship Id="rId4" Type="http://schemas.openxmlformats.org/officeDocument/2006/relationships/hyperlink" Target="https://elibrary.ru/project_risc.asp" TargetMode="External"/><Relationship Id="rId9" Type="http://schemas.openxmlformats.org/officeDocument/2006/relationships/hyperlink" Target="https://doi.org/10.1109/IEEECONF56737.2023.10092100" TargetMode="External"/><Relationship Id="rId14" Type="http://schemas.openxmlformats.org/officeDocument/2006/relationships/hyperlink" Target="https://elibrary.ru/keyword_items.asp?id=4001443" TargetMode="External"/><Relationship Id="rId22" Type="http://schemas.openxmlformats.org/officeDocument/2006/relationships/hyperlink" Target="javascript:item_vak_a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cp:revision>
  <dcterms:created xsi:type="dcterms:W3CDTF">2023-11-05T10:03:00Z</dcterms:created>
  <dcterms:modified xsi:type="dcterms:W3CDTF">2023-11-05T10:04:00Z</dcterms:modified>
</cp:coreProperties>
</file>