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1302A" w14:textId="77777777" w:rsidR="00887F05" w:rsidRPr="00F81F28" w:rsidRDefault="00887F05" w:rsidP="007D0962">
      <w:pPr>
        <w:pStyle w:val="1"/>
        <w:rPr>
          <w:rFonts w:eastAsia="Calibri"/>
        </w:rPr>
      </w:pPr>
    </w:p>
    <w:tbl>
      <w:tblPr>
        <w:tblStyle w:val="a6"/>
        <w:tblpPr w:leftFromText="180" w:rightFromText="180" w:vertAnchor="text" w:horzAnchor="margin" w:tblpY="491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842"/>
        <w:gridCol w:w="851"/>
        <w:gridCol w:w="2126"/>
      </w:tblGrid>
      <w:tr w:rsidR="00887F05" w:rsidRPr="00F81F28" w14:paraId="1699A9B3" w14:textId="77777777" w:rsidTr="0017680D">
        <w:tc>
          <w:tcPr>
            <w:tcW w:w="534" w:type="dxa"/>
          </w:tcPr>
          <w:p w14:paraId="28F19613" w14:textId="77777777" w:rsidR="00887F05" w:rsidRPr="00F81F28" w:rsidRDefault="00887F05" w:rsidP="00942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F2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536" w:type="dxa"/>
          </w:tcPr>
          <w:p w14:paraId="57171012" w14:textId="77777777" w:rsidR="00887F05" w:rsidRPr="00F81F28" w:rsidRDefault="00887F05" w:rsidP="00942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F2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2AD07315" w14:textId="77777777" w:rsidR="00887F05" w:rsidRPr="00F81F28" w:rsidRDefault="00887F05" w:rsidP="00942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F28">
              <w:rPr>
                <w:rFonts w:ascii="Times New Roman" w:hAnsi="Times New Roman" w:cs="Times New Roman"/>
                <w:b/>
                <w:sz w:val="20"/>
                <w:szCs w:val="20"/>
              </w:rPr>
              <w:t>Публикации</w:t>
            </w:r>
          </w:p>
        </w:tc>
        <w:tc>
          <w:tcPr>
            <w:tcW w:w="1842" w:type="dxa"/>
          </w:tcPr>
          <w:p w14:paraId="19DBBFBA" w14:textId="77777777" w:rsidR="00887F05" w:rsidRPr="00F81F28" w:rsidRDefault="00887F05" w:rsidP="00942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F28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издания</w:t>
            </w:r>
          </w:p>
        </w:tc>
        <w:tc>
          <w:tcPr>
            <w:tcW w:w="851" w:type="dxa"/>
          </w:tcPr>
          <w:p w14:paraId="1E5706E8" w14:textId="77777777" w:rsidR="00887F05" w:rsidRPr="00F81F28" w:rsidRDefault="00172DBD" w:rsidP="00172D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F28">
              <w:rPr>
                <w:rFonts w:ascii="Times New Roman" w:hAnsi="Times New Roman" w:cs="Times New Roman"/>
                <w:b/>
                <w:sz w:val="20"/>
                <w:szCs w:val="20"/>
              </w:rPr>
              <w:t>Объем в п.л.</w:t>
            </w:r>
          </w:p>
        </w:tc>
        <w:tc>
          <w:tcPr>
            <w:tcW w:w="2126" w:type="dxa"/>
          </w:tcPr>
          <w:p w14:paraId="0BB0BEF0" w14:textId="77777777" w:rsidR="00887F05" w:rsidRPr="00F81F28" w:rsidRDefault="00887F05" w:rsidP="00942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F28">
              <w:rPr>
                <w:rFonts w:ascii="Times New Roman" w:hAnsi="Times New Roman" w:cs="Times New Roman"/>
                <w:b/>
                <w:sz w:val="20"/>
                <w:szCs w:val="20"/>
              </w:rPr>
              <w:t>Авторы</w:t>
            </w:r>
          </w:p>
        </w:tc>
      </w:tr>
      <w:tr w:rsidR="007D0962" w:rsidRPr="001840A5" w14:paraId="62033F9E" w14:textId="77777777" w:rsidTr="00172DBD">
        <w:tc>
          <w:tcPr>
            <w:tcW w:w="534" w:type="dxa"/>
          </w:tcPr>
          <w:p w14:paraId="200FE776" w14:textId="77777777" w:rsidR="007D0962" w:rsidRPr="001840A5" w:rsidRDefault="007D0962" w:rsidP="007D0962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D2F4C85" w14:textId="77777777" w:rsidR="001A2A49" w:rsidRDefault="00D05512" w:rsidP="001A2A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="001A2A49" w:rsidRPr="001A2A49">
              <w:rPr>
                <w:rFonts w:ascii="Arial" w:hAnsi="Arial" w:cs="Arial"/>
                <w:sz w:val="20"/>
                <w:szCs w:val="20"/>
              </w:rPr>
              <w:t>СОВРЕМЕННЫЕ ДИСТАНЦИОННЫЕ ОБРАЗОВАТЕЛЬНЫЕ МЕТОДИКИ С ИСПО</w:t>
            </w:r>
            <w:r w:rsidR="001A2A49">
              <w:rPr>
                <w:rFonts w:ascii="Arial" w:hAnsi="Arial" w:cs="Arial"/>
                <w:sz w:val="20"/>
                <w:szCs w:val="20"/>
              </w:rPr>
              <w:t>ЛЬЗОВАНИЕМ ЭЛЕКТРОННЫХ РЕСУРСОВ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="001A2A4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A975C10" w14:textId="77777777" w:rsidR="007D0962" w:rsidRDefault="001A2A49" w:rsidP="001A2A49">
            <w:pPr>
              <w:rPr>
                <w:rFonts w:ascii="Arial" w:hAnsi="Arial" w:cs="Arial"/>
                <w:sz w:val="20"/>
                <w:szCs w:val="20"/>
              </w:rPr>
            </w:pPr>
            <w:r w:rsidRPr="001A2A49">
              <w:rPr>
                <w:rFonts w:ascii="Arial" w:hAnsi="Arial" w:cs="Arial"/>
                <w:sz w:val="20"/>
                <w:szCs w:val="20"/>
              </w:rPr>
              <w:t>Материалы международной научно-практической конференции Международный проект ТЕМРUS «Поддержка треугольника знаний в Беларуси, Украине и Молдове» Минск, 20-21 апреля 2016 г. Минск БНТУ</w:t>
            </w:r>
          </w:p>
        </w:tc>
        <w:tc>
          <w:tcPr>
            <w:tcW w:w="1842" w:type="dxa"/>
            <w:vAlign w:val="center"/>
          </w:tcPr>
          <w:p w14:paraId="5BB3B22B" w14:textId="77777777" w:rsidR="007D0962" w:rsidRDefault="001A2A49" w:rsidP="007D0962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2A49">
              <w:rPr>
                <w:rFonts w:ascii="Times New Roman" w:hAnsi="Times New Roman" w:cs="Times New Roman"/>
              </w:rPr>
              <w:t xml:space="preserve"> Минск БНТУ 2016</w:t>
            </w:r>
          </w:p>
          <w:p w14:paraId="17C70C17" w14:textId="77777777" w:rsidR="001A2A49" w:rsidRPr="001A2A49" w:rsidRDefault="001A2A49" w:rsidP="007D096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851" w:type="dxa"/>
            <w:vAlign w:val="center"/>
          </w:tcPr>
          <w:p w14:paraId="4A279A7B" w14:textId="77777777" w:rsidR="007D0962" w:rsidRDefault="00F81F28" w:rsidP="007D0962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0.3</w:t>
            </w:r>
          </w:p>
        </w:tc>
        <w:tc>
          <w:tcPr>
            <w:tcW w:w="2126" w:type="dxa"/>
          </w:tcPr>
          <w:p w14:paraId="6C5E4F80" w14:textId="77777777" w:rsidR="00D05512" w:rsidRDefault="001A2A49" w:rsidP="007D0962">
            <w:pPr>
              <w:rPr>
                <w:rFonts w:ascii="Times New Roman" w:hAnsi="Times New Roman" w:cs="Times New Roman"/>
              </w:rPr>
            </w:pPr>
            <w:r w:rsidRPr="001A2A49">
              <w:rPr>
                <w:rFonts w:ascii="Times New Roman" w:hAnsi="Times New Roman" w:cs="Times New Roman"/>
              </w:rPr>
              <w:t xml:space="preserve">Донской А.Д., </w:t>
            </w:r>
          </w:p>
          <w:p w14:paraId="791CD423" w14:textId="77777777" w:rsidR="007D0962" w:rsidRDefault="001A2A49" w:rsidP="007D0962">
            <w:pPr>
              <w:rPr>
                <w:rFonts w:ascii="Times New Roman" w:hAnsi="Times New Roman" w:cs="Times New Roman"/>
              </w:rPr>
            </w:pPr>
            <w:r w:rsidRPr="001A2A49">
              <w:rPr>
                <w:rFonts w:ascii="Times New Roman" w:hAnsi="Times New Roman" w:cs="Times New Roman"/>
              </w:rPr>
              <w:t>Сабо С.Е.</w:t>
            </w:r>
          </w:p>
        </w:tc>
      </w:tr>
      <w:tr w:rsidR="00D8256D" w:rsidRPr="001840A5" w14:paraId="141464F6" w14:textId="77777777" w:rsidTr="00BF4EA0">
        <w:tc>
          <w:tcPr>
            <w:tcW w:w="534" w:type="dxa"/>
          </w:tcPr>
          <w:p w14:paraId="31AC88CF" w14:textId="77777777" w:rsidR="00D8256D" w:rsidRPr="001840A5" w:rsidRDefault="00D8256D" w:rsidP="00D8256D">
            <w:pPr>
              <w:pStyle w:val="a5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36" w:type="dxa"/>
            <w:vAlign w:val="center"/>
          </w:tcPr>
          <w:p w14:paraId="12BE3739" w14:textId="77777777" w:rsidR="00D8256D" w:rsidRDefault="00D8256D" w:rsidP="00D82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B604A4D" w14:textId="38054ECC" w:rsidR="00D8256D" w:rsidRPr="005E7B2A" w:rsidRDefault="00D8256D" w:rsidP="00D8256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80F4E6E" w14:textId="20FD7F31" w:rsidR="00D8256D" w:rsidRDefault="00D8256D" w:rsidP="00D8256D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6" w:type="dxa"/>
          </w:tcPr>
          <w:p w14:paraId="3623BCF2" w14:textId="77777777" w:rsidR="00D8256D" w:rsidRDefault="00D8256D" w:rsidP="00D8256D">
            <w:pPr>
              <w:rPr>
                <w:rFonts w:ascii="Times New Roman" w:hAnsi="Times New Roman" w:cs="Times New Roman"/>
              </w:rPr>
            </w:pPr>
          </w:p>
        </w:tc>
      </w:tr>
    </w:tbl>
    <w:p w14:paraId="6D71EB0F" w14:textId="77777777" w:rsidR="00887F05" w:rsidRPr="009427FB" w:rsidRDefault="00887F05">
      <w:pPr>
        <w:rPr>
          <w:rFonts w:ascii="Times New Roman" w:hAnsi="Times New Roman" w:cs="Times New Roman"/>
        </w:rPr>
      </w:pPr>
    </w:p>
    <w:p w14:paraId="46539968" w14:textId="77777777" w:rsidR="00887F05" w:rsidRDefault="00693C31" w:rsidP="00693C31">
      <w:pPr>
        <w:tabs>
          <w:tab w:val="left" w:pos="73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0310779" w14:textId="77777777" w:rsidR="000D4A34" w:rsidRDefault="000D4A34"/>
    <w:sectPr w:rsidR="000D4A34" w:rsidSect="002C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93FE4"/>
    <w:multiLevelType w:val="singleLevel"/>
    <w:tmpl w:val="2B7A322A"/>
    <w:lvl w:ilvl="0">
      <w:start w:val="1"/>
      <w:numFmt w:val="none"/>
      <w:lvlText w:val="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67D0712D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A34"/>
    <w:rsid w:val="00010C63"/>
    <w:rsid w:val="000A3F77"/>
    <w:rsid w:val="000D4A34"/>
    <w:rsid w:val="00172DBD"/>
    <w:rsid w:val="0017680D"/>
    <w:rsid w:val="001823A1"/>
    <w:rsid w:val="001A2A49"/>
    <w:rsid w:val="002C77B2"/>
    <w:rsid w:val="00332D42"/>
    <w:rsid w:val="00405235"/>
    <w:rsid w:val="005E7B2A"/>
    <w:rsid w:val="0064589E"/>
    <w:rsid w:val="006520E2"/>
    <w:rsid w:val="00693C31"/>
    <w:rsid w:val="006F73D8"/>
    <w:rsid w:val="007058FF"/>
    <w:rsid w:val="00734B34"/>
    <w:rsid w:val="007753AD"/>
    <w:rsid w:val="007A2C4B"/>
    <w:rsid w:val="007B5FAA"/>
    <w:rsid w:val="007D0962"/>
    <w:rsid w:val="008438A9"/>
    <w:rsid w:val="008532A6"/>
    <w:rsid w:val="00887F05"/>
    <w:rsid w:val="008A04B1"/>
    <w:rsid w:val="009239C4"/>
    <w:rsid w:val="009427FB"/>
    <w:rsid w:val="00A202FB"/>
    <w:rsid w:val="00B12C41"/>
    <w:rsid w:val="00B4228F"/>
    <w:rsid w:val="00B667AA"/>
    <w:rsid w:val="00BF3191"/>
    <w:rsid w:val="00C345D5"/>
    <w:rsid w:val="00C6403E"/>
    <w:rsid w:val="00CC3E97"/>
    <w:rsid w:val="00D05512"/>
    <w:rsid w:val="00D8256D"/>
    <w:rsid w:val="00E16527"/>
    <w:rsid w:val="00E16781"/>
    <w:rsid w:val="00E257F4"/>
    <w:rsid w:val="00E60947"/>
    <w:rsid w:val="00EA31EC"/>
    <w:rsid w:val="00EA47C8"/>
    <w:rsid w:val="00F303C1"/>
    <w:rsid w:val="00F81F28"/>
    <w:rsid w:val="00FD4D9C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4890"/>
  <w15:docId w15:val="{7CEF7899-A4AD-430A-9A94-B341B226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0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D4A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en-US" w:bidi="sa-IN"/>
    </w:rPr>
  </w:style>
  <w:style w:type="character" w:customStyle="1" w:styleId="a4">
    <w:name w:val="Текст Знак"/>
    <w:basedOn w:val="a0"/>
    <w:link w:val="a3"/>
    <w:rsid w:val="000D4A34"/>
    <w:rPr>
      <w:rFonts w:ascii="Courier New" w:eastAsia="Times New Roman" w:hAnsi="Courier New" w:cs="Times New Roman"/>
      <w:color w:val="000000"/>
      <w:sz w:val="20"/>
      <w:szCs w:val="20"/>
      <w:lang w:val="en-US" w:eastAsia="ru-RU" w:bidi="sa-IN"/>
    </w:rPr>
  </w:style>
  <w:style w:type="paragraph" w:styleId="a5">
    <w:name w:val="List Paragraph"/>
    <w:basedOn w:val="a"/>
    <w:uiPriority w:val="99"/>
    <w:qFormat/>
    <w:rsid w:val="000D4A34"/>
    <w:pPr>
      <w:ind w:left="720"/>
      <w:contextualSpacing/>
    </w:pPr>
  </w:style>
  <w:style w:type="table" w:styleId="a6">
    <w:name w:val="Table Grid"/>
    <w:basedOn w:val="a1"/>
    <w:uiPriority w:val="59"/>
    <w:rsid w:val="000D4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8">
    <w:name w:val="Style98"/>
    <w:basedOn w:val="a"/>
    <w:uiPriority w:val="99"/>
    <w:qFormat/>
    <w:rsid w:val="000D4A34"/>
    <w:pPr>
      <w:widowControl w:val="0"/>
      <w:autoSpaceDE w:val="0"/>
      <w:autoSpaceDN w:val="0"/>
      <w:adjustRightInd w:val="0"/>
      <w:spacing w:after="0" w:line="59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0D4A3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D4A34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nhideWhenUsed/>
    <w:rsid w:val="000D4A34"/>
    <w:rPr>
      <w:color w:val="0000FF"/>
      <w:u w:val="single"/>
    </w:rPr>
  </w:style>
  <w:style w:type="paragraph" w:styleId="a8">
    <w:name w:val="Normal (Web)"/>
    <w:aliases w:val="Обычный (Web),Обычный (Web)1,Обычный (веб) Знак,Обычный (Web)1 Знак"/>
    <w:basedOn w:val="a"/>
    <w:link w:val="11"/>
    <w:uiPriority w:val="99"/>
    <w:unhideWhenUsed/>
    <w:qFormat/>
    <w:rsid w:val="000D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 (веб) Знак1"/>
    <w:aliases w:val="Обычный (Web) Знак,Обычный (Web)1 Знак1,Обычный (веб) Знак Знак,Обычный (Web)1 Знак Знак"/>
    <w:link w:val="a8"/>
    <w:uiPriority w:val="99"/>
    <w:locked/>
    <w:rsid w:val="000D4A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uiPriority w:val="99"/>
    <w:rsid w:val="000D4A34"/>
    <w:rPr>
      <w:color w:val="000000"/>
      <w:sz w:val="12"/>
      <w:szCs w:val="12"/>
    </w:rPr>
  </w:style>
  <w:style w:type="paragraph" w:styleId="a9">
    <w:name w:val="Body Text Indent"/>
    <w:basedOn w:val="a"/>
    <w:link w:val="aa"/>
    <w:rsid w:val="000D4A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0D4A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ДДД"/>
    <w:basedOn w:val="a"/>
    <w:link w:val="ac"/>
    <w:qFormat/>
    <w:rsid w:val="000D4A34"/>
    <w:pPr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ДДД Знак"/>
    <w:link w:val="ab"/>
    <w:rsid w:val="000D4A3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ieldname">
    <w:name w:val="fieldname"/>
    <w:basedOn w:val="a0"/>
    <w:rsid w:val="000D4A34"/>
  </w:style>
  <w:style w:type="character" w:customStyle="1" w:styleId="10">
    <w:name w:val="Заголовок 1 Знак"/>
    <w:basedOn w:val="a0"/>
    <w:link w:val="1"/>
    <w:uiPriority w:val="9"/>
    <w:rsid w:val="007D0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Nafanya</cp:lastModifiedBy>
  <cp:revision>2</cp:revision>
  <dcterms:created xsi:type="dcterms:W3CDTF">2019-04-24T07:54:00Z</dcterms:created>
  <dcterms:modified xsi:type="dcterms:W3CDTF">2019-04-24T07:54:00Z</dcterms:modified>
</cp:coreProperties>
</file>