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CE" w:rsidRDefault="00A847CE" w:rsidP="004E167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С.Ю. Татарова, В.Б. Татаров</w:t>
      </w:r>
      <w:r w:rsidR="004E167C">
        <w:rPr>
          <w:rFonts w:ascii="Times New Roman" w:hAnsi="Times New Roman" w:cs="Times New Roman"/>
          <w:b/>
          <w:sz w:val="28"/>
          <w:szCs w:val="28"/>
        </w:rPr>
        <w:t>.</w:t>
      </w:r>
    </w:p>
    <w:p w:rsidR="00614077" w:rsidRDefault="00614077" w:rsidP="004E167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847CE">
        <w:rPr>
          <w:rFonts w:ascii="Times New Roman" w:hAnsi="Times New Roman" w:cs="Times New Roman"/>
          <w:b/>
          <w:sz w:val="28"/>
          <w:szCs w:val="28"/>
        </w:rPr>
        <w:t>тношение студентов к занятиям физической культурой</w:t>
      </w:r>
      <w:r w:rsidR="00597826">
        <w:rPr>
          <w:rFonts w:ascii="Times New Roman" w:hAnsi="Times New Roman" w:cs="Times New Roman"/>
          <w:b/>
          <w:sz w:val="28"/>
          <w:szCs w:val="28"/>
        </w:rPr>
        <w:t>.</w:t>
      </w:r>
      <w:r w:rsidR="00A84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077" w:rsidRDefault="00614077" w:rsidP="004E167C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Финансовый университет при правительстве Российской Федерации</w:t>
      </w:r>
    </w:p>
    <w:p w:rsidR="00614077" w:rsidRDefault="00614077" w:rsidP="006140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в качестве основных критериев социального прогресса общества все чаще рассматриваются такие ценности, как здоровье, активное долголетие, реализация человеческой индивидуальности, полноценная и разносторонняя жизнедеятельность.</w:t>
      </w:r>
      <w:r w:rsidR="00F811EE">
        <w:rPr>
          <w:rFonts w:ascii="Times New Roman" w:hAnsi="Times New Roman" w:cs="Times New Roman"/>
          <w:sz w:val="28"/>
          <w:szCs w:val="28"/>
        </w:rPr>
        <w:t xml:space="preserve"> Из</w:t>
      </w:r>
      <w:r w:rsidR="00860B82">
        <w:rPr>
          <w:rFonts w:ascii="Times New Roman" w:hAnsi="Times New Roman" w:cs="Times New Roman"/>
          <w:sz w:val="28"/>
          <w:szCs w:val="28"/>
        </w:rPr>
        <w:t>менения, происходящие в общественной жизни и в сознание людей, особенно в среде молодого и активного населения ставят новые задачи перед специалистами, работающими в сфере физического воспитания и спорта. На наш взгляд, основными задачами являются повышение интереса студе</w:t>
      </w:r>
      <w:r w:rsidR="00E815CC">
        <w:rPr>
          <w:rFonts w:ascii="Times New Roman" w:hAnsi="Times New Roman" w:cs="Times New Roman"/>
          <w:sz w:val="28"/>
          <w:szCs w:val="28"/>
        </w:rPr>
        <w:t>н</w:t>
      </w:r>
      <w:r w:rsidR="00860B82">
        <w:rPr>
          <w:rFonts w:ascii="Times New Roman" w:hAnsi="Times New Roman" w:cs="Times New Roman"/>
          <w:sz w:val="28"/>
          <w:szCs w:val="28"/>
        </w:rPr>
        <w:t>тов к обязательным занятиям по физической культуре и развитие оздоровительного направления в данной сфере деятельности.</w:t>
      </w:r>
    </w:p>
    <w:p w:rsidR="00860B82" w:rsidRPr="0040715E" w:rsidRDefault="00860B82" w:rsidP="006140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 исследование, целью которого было изучение мнений студентов финансового университета при правительстве РФ об их отношении к своему здоровью, к активным занятиям физической ку</w:t>
      </w:r>
      <w:r w:rsidR="0000400F">
        <w:rPr>
          <w:rFonts w:ascii="Times New Roman" w:hAnsi="Times New Roman" w:cs="Times New Roman"/>
          <w:sz w:val="28"/>
          <w:szCs w:val="28"/>
        </w:rPr>
        <w:t>льтурой в целом и,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плаваньем, а также степень использования самостоятельных занятий и их направленность. Кроме того, для нас представляла интерес информация о стремлении студентов заниматься физической культурой</w:t>
      </w:r>
      <w:r w:rsidR="00421EC7">
        <w:rPr>
          <w:rFonts w:ascii="Times New Roman" w:hAnsi="Times New Roman" w:cs="Times New Roman"/>
          <w:sz w:val="28"/>
          <w:szCs w:val="28"/>
        </w:rPr>
        <w:t xml:space="preserve"> после окончании вуза. Нами было проведено анкетирование, в котором приняли участие 155 юношей, учащихся I-III</w:t>
      </w:r>
      <w:r w:rsidR="00E815CC">
        <w:rPr>
          <w:rFonts w:ascii="Times New Roman" w:hAnsi="Times New Roman" w:cs="Times New Roman"/>
          <w:sz w:val="28"/>
          <w:szCs w:val="28"/>
        </w:rPr>
        <w:t xml:space="preserve"> курсов дневного отделения. Полученные данные показали, что систематически занимались физической культурой в школе и в спортивных секциях 46,5% респондентов</w:t>
      </w:r>
      <w:r w:rsidR="0000400F">
        <w:rPr>
          <w:rFonts w:ascii="Times New Roman" w:hAnsi="Times New Roman" w:cs="Times New Roman"/>
          <w:sz w:val="28"/>
          <w:szCs w:val="28"/>
        </w:rPr>
        <w:t>, посещали школьные уроки 45,8%, занимались редко 5,8% и практически не занимались 1,9%. При этом, на вопрос «Занимались ли Вы спортом до поступления в вуз?» были получены следующие ответы: «не занимались» - 23,0%; «занимались, но разряда не получили» - 61,9%, «имеют II-III разряд по виду спорта» - 13,7%, и только</w:t>
      </w:r>
      <w:r w:rsidR="0040715E">
        <w:rPr>
          <w:rFonts w:ascii="Times New Roman" w:hAnsi="Times New Roman" w:cs="Times New Roman"/>
          <w:sz w:val="28"/>
          <w:szCs w:val="28"/>
        </w:rPr>
        <w:t xml:space="preserve"> 1,3% имеют </w:t>
      </w:r>
      <w:r w:rsidR="004071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715E" w:rsidRPr="0040715E">
        <w:rPr>
          <w:rFonts w:ascii="Times New Roman" w:hAnsi="Times New Roman" w:cs="Times New Roman"/>
          <w:sz w:val="28"/>
          <w:szCs w:val="28"/>
        </w:rPr>
        <w:t xml:space="preserve"> разряд.</w:t>
      </w:r>
    </w:p>
    <w:p w:rsidR="0040715E" w:rsidRDefault="00E861C6" w:rsidP="006140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масса студентов до поступления в вуз вела активный образ жизни, занимаясь в спортивных секциях, школьными формами физической культуры, при этом, не ставя перед собой задачи достижения высокого спортивного мастерства в выбранных видах спорта. Мы выявили, что большинство опрошенных студентов (75,2%) относятся к основной медицинской группе, к подготовительной – 16,0%, остальные – к специальной. Большинство </w:t>
      </w:r>
      <w:r w:rsidR="008979D3">
        <w:rPr>
          <w:rFonts w:ascii="Times New Roman" w:hAnsi="Times New Roman" w:cs="Times New Roman"/>
          <w:sz w:val="28"/>
          <w:szCs w:val="28"/>
        </w:rPr>
        <w:t xml:space="preserve">опрошенных студентов не болели в течение полугода, либо болели менее 2 недель – 93,0%. В конце дня, после напряженной и длительной работы, устают 71,6% опрошенных. Практически не устают 14,2% студентов. Результаты </w:t>
      </w:r>
      <w:r w:rsidR="00027122">
        <w:rPr>
          <w:rFonts w:ascii="Times New Roman" w:hAnsi="Times New Roman" w:cs="Times New Roman"/>
          <w:sz w:val="28"/>
          <w:szCs w:val="28"/>
        </w:rPr>
        <w:t>анкети</w:t>
      </w:r>
      <w:r w:rsidR="008979D3">
        <w:rPr>
          <w:rFonts w:ascii="Times New Roman" w:hAnsi="Times New Roman" w:cs="Times New Roman"/>
          <w:sz w:val="28"/>
          <w:szCs w:val="28"/>
        </w:rPr>
        <w:t>рова</w:t>
      </w:r>
      <w:r w:rsidR="00027122">
        <w:rPr>
          <w:rFonts w:ascii="Times New Roman" w:hAnsi="Times New Roman" w:cs="Times New Roman"/>
          <w:sz w:val="28"/>
          <w:szCs w:val="28"/>
        </w:rPr>
        <w:t>н</w:t>
      </w:r>
      <w:r w:rsidR="008979D3">
        <w:rPr>
          <w:rFonts w:ascii="Times New Roman" w:hAnsi="Times New Roman" w:cs="Times New Roman"/>
          <w:sz w:val="28"/>
          <w:szCs w:val="28"/>
        </w:rPr>
        <w:t>ия показали,</w:t>
      </w:r>
      <w:r w:rsidR="00027122">
        <w:rPr>
          <w:rFonts w:ascii="Times New Roman" w:hAnsi="Times New Roman" w:cs="Times New Roman"/>
          <w:sz w:val="28"/>
          <w:szCs w:val="28"/>
        </w:rPr>
        <w:t xml:space="preserve"> что 66,9% студентов оценивают свое здоровье как «хорошее»</w:t>
      </w:r>
      <w:r w:rsidR="00EF4594">
        <w:rPr>
          <w:rFonts w:ascii="Times New Roman" w:hAnsi="Times New Roman" w:cs="Times New Roman"/>
          <w:sz w:val="28"/>
          <w:szCs w:val="28"/>
        </w:rPr>
        <w:t>, 10,6% - как «удовлетворительное» и 22,5% - «отличное». 55,3% студентов беспокоятся за свое здоровье и берегут его, 37,% осознают, что могут еще что-то поправить и лишь 9,1% студентов пока относятся к здоровью безразлично. Потребность в двигательной активности испытывают 79,7% опрошенных молодых людей. К занятиям плаванием 95,3% опрошенных студентов относятся положительно и лишь 4,7% безразлично. В результате использования плавания в учебном процессе повышается работоспособность студентов и качество усвоения учебного материала в течение всего рабочего дня.</w:t>
      </w:r>
    </w:p>
    <w:p w:rsidR="002B7667" w:rsidRDefault="002B7667" w:rsidP="006140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одной стороны студенты понимают необходимость регулярных занятий физическими упражнениями, выполняют требования учебной программы по физическому воспитанию. С другой стороны, вне стен учебного заведения физическими упражнениями занимаются 63,0% опрошенных, из них 1-2 раза в неделю 46,9%, и 16,1% более 3 раз в неделю. 57,5% опрошенных студентов на вопрос «Видите ли Вы для себя возможность заниматься физической культурой в последующие годы после обучения в вузе?» ответили «безусловно». 37,3% юношей будут стараться продолжить активно заниматься физической культурой. И только </w:t>
      </w:r>
      <w:r w:rsidR="001F1BA9">
        <w:rPr>
          <w:rFonts w:ascii="Times New Roman" w:hAnsi="Times New Roman" w:cs="Times New Roman"/>
          <w:sz w:val="28"/>
          <w:szCs w:val="28"/>
        </w:rPr>
        <w:t>2,6% респондентов пока та</w:t>
      </w:r>
      <w:r w:rsidR="000F42E4">
        <w:rPr>
          <w:rFonts w:ascii="Times New Roman" w:hAnsi="Times New Roman" w:cs="Times New Roman"/>
          <w:sz w:val="28"/>
          <w:szCs w:val="28"/>
        </w:rPr>
        <w:t xml:space="preserve">кой возможности не видят. Анкетирование показало, что больше половины опрошенных студентов понимают значимость ведения активного и здорового </w:t>
      </w:r>
      <w:r w:rsidR="000F42E4">
        <w:rPr>
          <w:rFonts w:ascii="Times New Roman" w:hAnsi="Times New Roman" w:cs="Times New Roman"/>
          <w:sz w:val="28"/>
          <w:szCs w:val="28"/>
        </w:rPr>
        <w:lastRenderedPageBreak/>
        <w:t xml:space="preserve">образа жизни, и регулярного применения оздоровительной физической культуры для достижения поставленных перед собой целей при вступлении в активную фазу трудовой жизни и на протяжении всего жизненного пути. В то же время значительная </w:t>
      </w:r>
      <w:proofErr w:type="gramStart"/>
      <w:r w:rsidR="000F42E4">
        <w:rPr>
          <w:rFonts w:ascii="Times New Roman" w:hAnsi="Times New Roman" w:cs="Times New Roman"/>
          <w:sz w:val="28"/>
          <w:szCs w:val="28"/>
        </w:rPr>
        <w:t>часть студентов не придает должного</w:t>
      </w:r>
      <w:proofErr w:type="gramEnd"/>
      <w:r w:rsidR="000F42E4">
        <w:rPr>
          <w:rFonts w:ascii="Times New Roman" w:hAnsi="Times New Roman" w:cs="Times New Roman"/>
          <w:sz w:val="28"/>
          <w:szCs w:val="28"/>
        </w:rPr>
        <w:t xml:space="preserve"> значения занятиям физической культуры и спортом для улучшения своего здоровья и его сохранения в дальнейшей жизни.</w:t>
      </w:r>
    </w:p>
    <w:p w:rsidR="00466D5C" w:rsidRDefault="00466D5C" w:rsidP="006140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физкультурного образования в вузе необходимо, чтобы учебный процесс был основан:</w:t>
      </w:r>
    </w:p>
    <w:p w:rsidR="009F7E26" w:rsidRDefault="009F7E26" w:rsidP="009F7E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свободе выбора форм физкультурно-спортивной деятельности в соответствии с личными склонностями  и способностями каждого студента;</w:t>
      </w:r>
    </w:p>
    <w:p w:rsidR="009F7E26" w:rsidRDefault="00B4727B" w:rsidP="009F7E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увеличении образовательного компонента  в содержании учебного материала, что необходимо для освоения студентами системы знаний в области оздоровительной физической культуры, применения полученных умений и навыков в повседневной жизни и формирования на этой основе интереса  к здоровому образу жизни;</w:t>
      </w:r>
    </w:p>
    <w:p w:rsidR="00B4727B" w:rsidRDefault="00B4727B" w:rsidP="009F7E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целенаправленном формировании у студентов осознанной необходимости и устойчивой привычки заботиться о своем здоровье;</w:t>
      </w:r>
    </w:p>
    <w:p w:rsidR="00B4727B" w:rsidRDefault="00B4727B" w:rsidP="009F7E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2E5">
        <w:rPr>
          <w:rFonts w:ascii="Times New Roman" w:hAnsi="Times New Roman" w:cs="Times New Roman"/>
          <w:sz w:val="28"/>
          <w:szCs w:val="28"/>
        </w:rPr>
        <w:t>на использовании при работе со студентами новых, достаточно популярных и эффективных форм физической активности.</w:t>
      </w:r>
    </w:p>
    <w:p w:rsidR="004A31AF" w:rsidRPr="004A31AF" w:rsidRDefault="004A31AF" w:rsidP="004A31AF">
      <w:pPr>
        <w:spacing w:line="36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9F7E26" w:rsidRDefault="009F7E26" w:rsidP="006140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2E4" w:rsidRPr="0040715E" w:rsidRDefault="000F42E4" w:rsidP="006140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42E4" w:rsidRPr="0040715E" w:rsidSect="004E16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5B8C"/>
    <w:multiLevelType w:val="hybridMultilevel"/>
    <w:tmpl w:val="9ECA4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077"/>
    <w:rsid w:val="0000400F"/>
    <w:rsid w:val="00027122"/>
    <w:rsid w:val="000B28CC"/>
    <w:rsid w:val="000F42E4"/>
    <w:rsid w:val="00105F58"/>
    <w:rsid w:val="001F0EBE"/>
    <w:rsid w:val="001F1BA9"/>
    <w:rsid w:val="00221B33"/>
    <w:rsid w:val="00292C5D"/>
    <w:rsid w:val="002B14AB"/>
    <w:rsid w:val="002B7667"/>
    <w:rsid w:val="003A453A"/>
    <w:rsid w:val="0040715E"/>
    <w:rsid w:val="00421EC7"/>
    <w:rsid w:val="00466D5C"/>
    <w:rsid w:val="004A31AF"/>
    <w:rsid w:val="004E167C"/>
    <w:rsid w:val="005642FF"/>
    <w:rsid w:val="00597826"/>
    <w:rsid w:val="005A50DC"/>
    <w:rsid w:val="00614077"/>
    <w:rsid w:val="007E0853"/>
    <w:rsid w:val="008270BC"/>
    <w:rsid w:val="00860B82"/>
    <w:rsid w:val="00872B0A"/>
    <w:rsid w:val="008979D3"/>
    <w:rsid w:val="008D12E5"/>
    <w:rsid w:val="009F7E26"/>
    <w:rsid w:val="00A847CE"/>
    <w:rsid w:val="00B4727B"/>
    <w:rsid w:val="00BC06B1"/>
    <w:rsid w:val="00C863D5"/>
    <w:rsid w:val="00DD2EE0"/>
    <w:rsid w:val="00E815CC"/>
    <w:rsid w:val="00E861C6"/>
    <w:rsid w:val="00EF4594"/>
    <w:rsid w:val="00F811EE"/>
    <w:rsid w:val="00F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7D2D-093E-4CE2-8C53-835C8C6C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Microsoft Office</cp:lastModifiedBy>
  <cp:revision>2</cp:revision>
  <dcterms:created xsi:type="dcterms:W3CDTF">2015-02-04T17:31:00Z</dcterms:created>
  <dcterms:modified xsi:type="dcterms:W3CDTF">2015-02-04T17:31:00Z</dcterms:modified>
</cp:coreProperties>
</file>