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C2" w:rsidRPr="00523FC2" w:rsidRDefault="00523FC2" w:rsidP="00523FC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Татарова С.Ю., Татаров В.Б.</w:t>
      </w:r>
    </w:p>
    <w:p w:rsidR="000B28CC" w:rsidRPr="00523FC2" w:rsidRDefault="00063004" w:rsidP="00523FC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C2">
        <w:rPr>
          <w:rFonts w:ascii="Times New Roman" w:hAnsi="Times New Roman" w:cs="Times New Roman"/>
          <w:b/>
          <w:sz w:val="28"/>
          <w:szCs w:val="28"/>
        </w:rPr>
        <w:t>М</w:t>
      </w:r>
      <w:r w:rsidR="00523FC2" w:rsidRPr="00523FC2">
        <w:rPr>
          <w:rFonts w:ascii="Times New Roman" w:hAnsi="Times New Roman" w:cs="Times New Roman"/>
          <w:b/>
          <w:sz w:val="28"/>
          <w:szCs w:val="28"/>
        </w:rPr>
        <w:t>етодика коррекции телосложения и повышение физической подготовленности женщин в занятиях шейпингом</w:t>
      </w:r>
    </w:p>
    <w:p w:rsidR="00063004" w:rsidRDefault="00523FC2" w:rsidP="00523FC2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университет при Правительстве РФ (г. Москва)</w:t>
      </w:r>
    </w:p>
    <w:p w:rsidR="004D6B45" w:rsidRDefault="004D6B45" w:rsidP="004D6B45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Финансово-Технологиче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 Академия (г. Королёв)</w:t>
      </w:r>
    </w:p>
    <w:p w:rsidR="00063004" w:rsidRPr="00523FC2" w:rsidRDefault="00063004" w:rsidP="00523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C2">
        <w:rPr>
          <w:rFonts w:ascii="Times New Roman" w:hAnsi="Times New Roman" w:cs="Times New Roman"/>
          <w:sz w:val="28"/>
          <w:szCs w:val="28"/>
        </w:rPr>
        <w:t xml:space="preserve">В </w:t>
      </w:r>
      <w:r w:rsidR="00021559">
        <w:rPr>
          <w:rFonts w:ascii="Times New Roman" w:hAnsi="Times New Roman" w:cs="Times New Roman"/>
          <w:sz w:val="28"/>
          <w:szCs w:val="28"/>
        </w:rPr>
        <w:t>длительном (2011-2013</w:t>
      </w:r>
      <w:r w:rsidR="00F05F36" w:rsidRPr="00523FC2">
        <w:rPr>
          <w:rFonts w:ascii="Times New Roman" w:hAnsi="Times New Roman" w:cs="Times New Roman"/>
          <w:sz w:val="28"/>
          <w:szCs w:val="28"/>
        </w:rPr>
        <w:t>гг.) сравнительном педагогическом эксперименте выявлена эффективность методики шейпинга с аэробной направленностью (кардиофанк, степ-аэробика) и методики, основанной на силовых и скоростно-силовых упражнениях (калистеника), с использованием кругового опыта тренировки. Исследовано их влияние на сердечно-сосудистую  и мышечную системы, физическую подготовленность и работоспособность, состав и вес тела.</w:t>
      </w:r>
    </w:p>
    <w:p w:rsidR="00E82BC6" w:rsidRPr="00523FC2" w:rsidRDefault="00F05F36" w:rsidP="00523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C2">
        <w:rPr>
          <w:rFonts w:ascii="Times New Roman" w:hAnsi="Times New Roman" w:cs="Times New Roman"/>
          <w:sz w:val="28"/>
          <w:szCs w:val="28"/>
        </w:rPr>
        <w:t>В эксперименте приняло участие 87 женщин мол</w:t>
      </w:r>
      <w:r w:rsidR="00D91E77">
        <w:rPr>
          <w:rFonts w:ascii="Times New Roman" w:hAnsi="Times New Roman" w:cs="Times New Roman"/>
          <w:sz w:val="28"/>
          <w:szCs w:val="28"/>
        </w:rPr>
        <w:t>одого и среднего возраста (25-35</w:t>
      </w:r>
      <w:r w:rsidRPr="00523FC2">
        <w:rPr>
          <w:rFonts w:ascii="Times New Roman" w:hAnsi="Times New Roman" w:cs="Times New Roman"/>
          <w:sz w:val="28"/>
          <w:szCs w:val="28"/>
        </w:rPr>
        <w:t xml:space="preserve"> лет), занятия проводились три раза в неделю по 1 часу. </w:t>
      </w:r>
      <w:r w:rsidR="00E82BC6" w:rsidRPr="00523FC2">
        <w:rPr>
          <w:rFonts w:ascii="Times New Roman" w:hAnsi="Times New Roman" w:cs="Times New Roman"/>
          <w:sz w:val="28"/>
          <w:szCs w:val="28"/>
        </w:rPr>
        <w:t>Исследовалось состояние двух групп. Первая – контрольная (40 человек), занимались  по методике с преимущественно аэробной направленностью; вторая (47 человек) – экспериментальная, тренировалась по методике с преимущественно силовой и скоростно-силовой направленностью.</w:t>
      </w:r>
    </w:p>
    <w:p w:rsidR="00F05F36" w:rsidRDefault="00E662BE" w:rsidP="00523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C2">
        <w:rPr>
          <w:rFonts w:ascii="Times New Roman" w:hAnsi="Times New Roman" w:cs="Times New Roman"/>
          <w:sz w:val="28"/>
          <w:szCs w:val="28"/>
        </w:rPr>
        <w:t xml:space="preserve">Анализ состояния физических качеств до и после эксперимента показал существенный прирост уровня развития физических качеств, как в </w:t>
      </w:r>
      <w:proofErr w:type="gramStart"/>
      <w:r w:rsidRPr="00523FC2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523FC2">
        <w:rPr>
          <w:rFonts w:ascii="Times New Roman" w:hAnsi="Times New Roman" w:cs="Times New Roman"/>
          <w:sz w:val="28"/>
          <w:szCs w:val="28"/>
        </w:rPr>
        <w:t>,</w:t>
      </w:r>
      <w:r w:rsidR="00EB58B7" w:rsidRPr="00523FC2">
        <w:rPr>
          <w:rFonts w:ascii="Times New Roman" w:hAnsi="Times New Roman" w:cs="Times New Roman"/>
          <w:sz w:val="28"/>
          <w:szCs w:val="28"/>
        </w:rPr>
        <w:t xml:space="preserve"> </w:t>
      </w:r>
      <w:r w:rsidRPr="00523FC2">
        <w:rPr>
          <w:rFonts w:ascii="Times New Roman" w:hAnsi="Times New Roman" w:cs="Times New Roman"/>
          <w:sz w:val="28"/>
          <w:szCs w:val="28"/>
        </w:rPr>
        <w:t xml:space="preserve">так и в экспериментальной группах. Так, </w:t>
      </w:r>
      <w:r w:rsidR="00E82BC6" w:rsidRPr="00523FC2">
        <w:rPr>
          <w:rFonts w:ascii="Times New Roman" w:hAnsi="Times New Roman" w:cs="Times New Roman"/>
          <w:sz w:val="28"/>
          <w:szCs w:val="28"/>
        </w:rPr>
        <w:t xml:space="preserve"> </w:t>
      </w:r>
      <w:r w:rsidRPr="00523FC2">
        <w:rPr>
          <w:rFonts w:ascii="Times New Roman" w:hAnsi="Times New Roman" w:cs="Times New Roman"/>
          <w:sz w:val="28"/>
          <w:szCs w:val="28"/>
        </w:rPr>
        <w:t>показатель гибкости (наклон вперед) за время занятий в экспериментальной группе возрос с 5,9</w:t>
      </w:r>
      <w:r w:rsidR="00DB5664" w:rsidRPr="00523FC2">
        <w:rPr>
          <w:rFonts w:ascii="Times New Roman" w:hAnsi="Times New Roman" w:cs="Times New Roman"/>
          <w:sz w:val="28"/>
          <w:szCs w:val="28"/>
        </w:rPr>
        <w:t xml:space="preserve"> ± 1,1 см</w:t>
      </w:r>
      <w:r w:rsidR="00DB5664">
        <w:rPr>
          <w:rFonts w:ascii="Times New Roman" w:hAnsi="Times New Roman" w:cs="Times New Roman"/>
          <w:sz w:val="28"/>
          <w:szCs w:val="28"/>
        </w:rPr>
        <w:t xml:space="preserve"> до 11.4 ± 1,4 см (р ˂ 0,05), в то время как в контрольной группе эти изменения более существенны (увеличение </w:t>
      </w:r>
      <w:r w:rsidR="008E30DA">
        <w:rPr>
          <w:rFonts w:ascii="Times New Roman" w:hAnsi="Times New Roman" w:cs="Times New Roman"/>
          <w:sz w:val="28"/>
          <w:szCs w:val="28"/>
        </w:rPr>
        <w:t xml:space="preserve">с 8,6 </w:t>
      </w:r>
      <w:r w:rsidR="00E243C6">
        <w:rPr>
          <w:rFonts w:ascii="Times New Roman" w:hAnsi="Times New Roman" w:cs="Times New Roman"/>
          <w:sz w:val="28"/>
          <w:szCs w:val="28"/>
        </w:rPr>
        <w:t xml:space="preserve">± 0,7 до 14,6 ± 1,5 см при </w:t>
      </w:r>
      <w:r w:rsidR="00766F24">
        <w:rPr>
          <w:rFonts w:ascii="Times New Roman" w:hAnsi="Times New Roman" w:cs="Times New Roman"/>
          <w:sz w:val="28"/>
          <w:szCs w:val="28"/>
        </w:rPr>
        <w:t xml:space="preserve">р ˂ 0,005). Та же тенденция зафиксирована в показателях быстроты. </w:t>
      </w:r>
      <w:proofErr w:type="gramStart"/>
      <w:r w:rsidR="00766F24">
        <w:rPr>
          <w:rFonts w:ascii="Times New Roman" w:hAnsi="Times New Roman" w:cs="Times New Roman"/>
          <w:sz w:val="28"/>
          <w:szCs w:val="28"/>
        </w:rPr>
        <w:t>После эксперимента они несколько лучше в контрольной группе (сдвиг 8,5 ± 2,6 при р ˂ 0,05 в контрольной против 6,8 ± 1,3 при 0,05 в экспериментальной).</w:t>
      </w:r>
      <w:proofErr w:type="gramEnd"/>
      <w:r w:rsidR="00766F24">
        <w:rPr>
          <w:rFonts w:ascii="Times New Roman" w:hAnsi="Times New Roman" w:cs="Times New Roman"/>
          <w:sz w:val="28"/>
          <w:szCs w:val="28"/>
        </w:rPr>
        <w:t xml:space="preserve"> Видимо, интенсивные занятия на тренажерах несколько «сковывают» мышцы, что диктует усиление раздела стретчинга. Показатели силовой выносливости достоверно изменились в экспериментальной группе. Так, в тесте на сгибания и </w:t>
      </w:r>
      <w:r w:rsidR="00766F24">
        <w:rPr>
          <w:rFonts w:ascii="Times New Roman" w:hAnsi="Times New Roman" w:cs="Times New Roman"/>
          <w:sz w:val="28"/>
          <w:szCs w:val="28"/>
        </w:rPr>
        <w:lastRenderedPageBreak/>
        <w:t>разгибания рук в упоре в экспериментальной</w:t>
      </w:r>
      <w:r w:rsidR="005E15D3">
        <w:rPr>
          <w:rFonts w:ascii="Times New Roman" w:hAnsi="Times New Roman" w:cs="Times New Roman"/>
          <w:sz w:val="28"/>
          <w:szCs w:val="28"/>
        </w:rPr>
        <w:t xml:space="preserve"> группе показатели увеличились в 4,6 раза (при р ˂ 0,05), а в контрольной лишь на 0,3 при р ˂ 0,05. Тест – подъем туловища из исходного положения «лежа», показал, что интенсивные занятия калистеникой значительно улучшают силовую выносливость. Так,  </w:t>
      </w:r>
      <w:r w:rsidR="002258B6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="002258B6">
        <w:rPr>
          <w:rFonts w:ascii="Times New Roman" w:hAnsi="Times New Roman" w:cs="Times New Roman"/>
          <w:sz w:val="28"/>
          <w:szCs w:val="28"/>
        </w:rPr>
        <w:t>прироста</w:t>
      </w:r>
      <w:proofErr w:type="gramEnd"/>
      <w:r w:rsidR="002258B6">
        <w:rPr>
          <w:rFonts w:ascii="Times New Roman" w:hAnsi="Times New Roman" w:cs="Times New Roman"/>
          <w:sz w:val="28"/>
          <w:szCs w:val="28"/>
        </w:rPr>
        <w:t xml:space="preserve"> в экспериментальной группе следующие: 13,7 ± 2,1 при р ˂ 0,05 против 2,6 ± 1,8 при р ˂ 0,05 в контрольной, что наиболее ярко характеризует преимущества методики с акцентом на силовые и скоростно-силовые упражнения.</w:t>
      </w:r>
    </w:p>
    <w:p w:rsidR="002258B6" w:rsidRDefault="00445AA5" w:rsidP="00523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Показано, что частота сердечных сокращений в покое (ЧСС) к концу эксперимента снизилась с 77,2 ± 2,6 до 72,9 ± 2,7 уд/мин, то есть на</w:t>
      </w:r>
      <w:r w:rsidR="00880B15">
        <w:rPr>
          <w:rFonts w:ascii="Times New Roman" w:hAnsi="Times New Roman" w:cs="Times New Roman"/>
          <w:sz w:val="28"/>
          <w:szCs w:val="28"/>
        </w:rPr>
        <w:t>; 4,3 ± 2,8 уд/мин (р ˂ 0,05), в то время как в контрольной группе – на 5,9 ± 2,2 (при р ˂ 0,05). Данные показатели мы характеризуем спецификой нагрузки. Превалирование аэробной работы в контрольной группе и привело к большому урежение пульса к концу эксперимента, что согласуется с данными многих исследований. В то же время и в экспериментальной группе произошли достаточные изменения в показателях пульса в покое, что подтверждает правильность выбранной методики.</w:t>
      </w:r>
    </w:p>
    <w:p w:rsidR="00880B15" w:rsidRDefault="00485586" w:rsidP="00523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физической </w:t>
      </w:r>
      <w:r w:rsidR="00EA5F3B">
        <w:rPr>
          <w:rFonts w:ascii="Times New Roman" w:hAnsi="Times New Roman" w:cs="Times New Roman"/>
          <w:sz w:val="28"/>
          <w:szCs w:val="28"/>
        </w:rPr>
        <w:t>работоспособности,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как в контрольной, так и в экспериментальной группах достоверно увелич</w:t>
      </w:r>
      <w:r w:rsidR="00BF13B8">
        <w:rPr>
          <w:rFonts w:ascii="Times New Roman" w:hAnsi="Times New Roman" w:cs="Times New Roman"/>
          <w:sz w:val="28"/>
          <w:szCs w:val="28"/>
        </w:rPr>
        <w:t>ились в абсолютной величинах на 8,8 ± 4 Вт и 9,0 ± 2,0 Вт на 0,3 ± 0,1 Вт и 0,4 ± 0,15 Вт в относительных величинах.</w:t>
      </w:r>
      <w:proofErr w:type="gramEnd"/>
      <w:r w:rsidR="00BF13B8">
        <w:rPr>
          <w:rFonts w:ascii="Times New Roman" w:hAnsi="Times New Roman" w:cs="Times New Roman"/>
          <w:sz w:val="28"/>
          <w:szCs w:val="28"/>
        </w:rPr>
        <w:t xml:space="preserve"> </w:t>
      </w:r>
      <w:r w:rsidR="003604DB">
        <w:rPr>
          <w:rFonts w:ascii="Times New Roman" w:hAnsi="Times New Roman" w:cs="Times New Roman"/>
          <w:sz w:val="28"/>
          <w:szCs w:val="28"/>
        </w:rPr>
        <w:t xml:space="preserve">Аналогическая динамика прослеживается и в показателях частоты дыхания в покое. Так, зафиксировано </w:t>
      </w:r>
      <w:proofErr w:type="gramStart"/>
      <w:r w:rsidR="003604DB">
        <w:rPr>
          <w:rFonts w:ascii="Times New Roman" w:hAnsi="Times New Roman" w:cs="Times New Roman"/>
          <w:sz w:val="28"/>
          <w:szCs w:val="28"/>
        </w:rPr>
        <w:t>достоверное</w:t>
      </w:r>
      <w:proofErr w:type="gramEnd"/>
      <w:r w:rsidR="003604DB">
        <w:rPr>
          <w:rFonts w:ascii="Times New Roman" w:hAnsi="Times New Roman" w:cs="Times New Roman"/>
          <w:sz w:val="28"/>
          <w:szCs w:val="28"/>
        </w:rPr>
        <w:t xml:space="preserve"> урежение частоты дыхания в </w:t>
      </w:r>
      <w:r w:rsidR="00D0178D">
        <w:rPr>
          <w:rFonts w:ascii="Times New Roman" w:hAnsi="Times New Roman" w:cs="Times New Roman"/>
          <w:sz w:val="28"/>
          <w:szCs w:val="28"/>
        </w:rPr>
        <w:t>покое,</w:t>
      </w:r>
      <w:r w:rsidR="003604DB">
        <w:rPr>
          <w:rFonts w:ascii="Times New Roman" w:hAnsi="Times New Roman" w:cs="Times New Roman"/>
          <w:sz w:val="28"/>
          <w:szCs w:val="28"/>
        </w:rPr>
        <w:t xml:space="preserve"> как в контрольной, так и в экспериментальной группах с 19,1 ± 2,1 дых/мин до 11,8 ± 2,2 дых/мин против 20,2 ± 1,9 к 14,9 ± 2,1 дых/мин. Причем в контрольной группе показатели лучше (7,3 ± 2,1 против 5,2 ± 2,1 дых/мин).</w:t>
      </w:r>
    </w:p>
    <w:p w:rsidR="00BD71DD" w:rsidRDefault="0067792C" w:rsidP="00523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Штанге (время задержки дыхания после выдоха) и контрольная пауза после вдоха (критерий здоровья по К.П. Бутейко), характеризующие резервные возможности организма достоверно выросли к концу эксперимента в обеих группах.</w:t>
      </w:r>
    </w:p>
    <w:p w:rsidR="0067792C" w:rsidRDefault="004B17B8" w:rsidP="00523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концу исследования вес тела испытуемых достоверно снизился на 5,0 ± 3,1 кг в контрольной и на 6,5 ± 2,3 кг в экспериментальной группах. Причем показатель мышечной массы </w:t>
      </w:r>
      <w:r w:rsidR="00526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6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абсолютной, так и относительной изменился достоверно лишь в экспериментальной группе с 17,0 ± 2,1 кг до 17,5 ± 2,4 кг  против 16,2 ± 2,0 до 16,4 ± 2.3 кг в контрольной.</w:t>
      </w:r>
    </w:p>
    <w:p w:rsidR="007A2475" w:rsidRDefault="00C54194" w:rsidP="00523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показали, что снижение массы тела в экспериментальной группе происходит</w:t>
      </w:r>
      <w:r w:rsidR="007A2475">
        <w:rPr>
          <w:rFonts w:ascii="Times New Roman" w:hAnsi="Times New Roman" w:cs="Times New Roman"/>
          <w:sz w:val="28"/>
          <w:szCs w:val="28"/>
        </w:rPr>
        <w:t xml:space="preserve"> главным образом за счет потери жировой массы на 4,5 ± 2,3 кг (р ˂ 0,005), преобладающая роль в этом процессе принадлежит подкожному жиру (снижение веса на 3,1 ± 2,3 кг).</w:t>
      </w:r>
    </w:p>
    <w:p w:rsidR="00C54194" w:rsidRDefault="007A2475" w:rsidP="00523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показали, что потеря веса в экспериментальной группе происходила за счет «сгорания» и частичного преобразования из жировой массы в мышечную массу значительно интенсивней,  чем в контрольной.</w:t>
      </w:r>
    </w:p>
    <w:p w:rsidR="00880B15" w:rsidRPr="00063004" w:rsidRDefault="00994051" w:rsidP="00523F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эксперимента подтвердили гипотезу о возможности применения методик занятий шейпингом, как в аэробном режиме, так и в режиме скоростно-силовой работы для коррекции телосложения и повышения физической подготовленности женщин. </w:t>
      </w:r>
      <w:r w:rsidR="00977D45">
        <w:rPr>
          <w:rFonts w:ascii="Times New Roman" w:hAnsi="Times New Roman" w:cs="Times New Roman"/>
          <w:sz w:val="28"/>
          <w:szCs w:val="28"/>
        </w:rPr>
        <w:t>Причем, последняя методика более приемлема для коррекции телосложения и повышения физической подготовленности женщин молодого и старшего возраста.</w:t>
      </w:r>
    </w:p>
    <w:sectPr w:rsidR="00880B15" w:rsidRPr="00063004" w:rsidSect="00523F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004"/>
    <w:rsid w:val="00021559"/>
    <w:rsid w:val="00063004"/>
    <w:rsid w:val="000B28CC"/>
    <w:rsid w:val="001F0EBE"/>
    <w:rsid w:val="00221B33"/>
    <w:rsid w:val="002258B6"/>
    <w:rsid w:val="003604DB"/>
    <w:rsid w:val="003A453A"/>
    <w:rsid w:val="00445AA5"/>
    <w:rsid w:val="00485586"/>
    <w:rsid w:val="00497607"/>
    <w:rsid w:val="004B17B8"/>
    <w:rsid w:val="004D6B45"/>
    <w:rsid w:val="00523FC2"/>
    <w:rsid w:val="00526BDE"/>
    <w:rsid w:val="005A50DC"/>
    <w:rsid w:val="005E15D3"/>
    <w:rsid w:val="006657C5"/>
    <w:rsid w:val="0067792C"/>
    <w:rsid w:val="00723397"/>
    <w:rsid w:val="00732B6A"/>
    <w:rsid w:val="00766F24"/>
    <w:rsid w:val="007A2475"/>
    <w:rsid w:val="00872B0A"/>
    <w:rsid w:val="00880B15"/>
    <w:rsid w:val="008E30DA"/>
    <w:rsid w:val="00977D45"/>
    <w:rsid w:val="00994051"/>
    <w:rsid w:val="009C0568"/>
    <w:rsid w:val="00A34D88"/>
    <w:rsid w:val="00BC06B1"/>
    <w:rsid w:val="00BD71DD"/>
    <w:rsid w:val="00BF13B8"/>
    <w:rsid w:val="00C44672"/>
    <w:rsid w:val="00C54194"/>
    <w:rsid w:val="00C848FC"/>
    <w:rsid w:val="00C90A92"/>
    <w:rsid w:val="00D0178D"/>
    <w:rsid w:val="00D157E8"/>
    <w:rsid w:val="00D91E77"/>
    <w:rsid w:val="00DB5664"/>
    <w:rsid w:val="00E243C6"/>
    <w:rsid w:val="00E662BE"/>
    <w:rsid w:val="00E82BC6"/>
    <w:rsid w:val="00EA5F3B"/>
    <w:rsid w:val="00EB58B7"/>
    <w:rsid w:val="00F05F36"/>
    <w:rsid w:val="00F21F24"/>
    <w:rsid w:val="00FE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7095-D015-47A8-9104-61E29F82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JT</cp:lastModifiedBy>
  <cp:revision>31</cp:revision>
  <dcterms:created xsi:type="dcterms:W3CDTF">2014-02-06T08:58:00Z</dcterms:created>
  <dcterms:modified xsi:type="dcterms:W3CDTF">2014-03-31T16:30:00Z</dcterms:modified>
</cp:coreProperties>
</file>