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A7F" w:rsidRDefault="00F07A7F">
      <w:r>
        <w:t>ПОДГОТОВКА ОБУЧАЮЩИХСЯ ТЕХНИКУМА ТЕХНОЛОГИЙ И ДИЗАЙНА ТЕХНОЛОГИЧЕСКОГО УНИВЕРСИТЕТА К УЧАСТИЮ В КОНКУРСЕ ПРОФЕССИОНАЛЬНОГО МАСТЕРСТВА «АБИЛИМПИКС» Березовская Л.Н., Храмцова Е.П. Техникум технологий и дизайна, ГБОУ ВО МО «Технологический университет», г. Королев, Россия В статье рассматривается значимость междисциплинарного сотрудничества образовательных организаций по подготовке студентов по специальностям 54.02.01 «Дизайн по отраслям».</w:t>
      </w:r>
    </w:p>
    <w:p w:rsidR="00F07A7F" w:rsidRDefault="00F07A7F">
      <w:bookmarkStart w:id="0" w:name="_GoBack"/>
      <w:bookmarkEnd w:id="0"/>
      <w:r>
        <w:t xml:space="preserve"> Ключевые слова: компетенции, конкурсы профессионального мастерства, инклюзия, </w:t>
      </w:r>
      <w:proofErr w:type="spellStart"/>
      <w:r>
        <w:t>тьюторство</w:t>
      </w:r>
      <w:proofErr w:type="spellEnd"/>
      <w:r>
        <w:t xml:space="preserve">, наставничество, </w:t>
      </w:r>
      <w:proofErr w:type="spellStart"/>
      <w:r>
        <w:t>Абилимпикс</w:t>
      </w:r>
      <w:proofErr w:type="spellEnd"/>
      <w:r>
        <w:t xml:space="preserve">. </w:t>
      </w:r>
    </w:p>
    <w:p w:rsidR="00F07A7F" w:rsidRDefault="00F07A7F">
      <w:pPr>
        <w:rPr>
          <w:lang w:val="en-US"/>
        </w:rPr>
      </w:pPr>
      <w:proofErr w:type="gramStart"/>
      <w:r w:rsidRPr="00F07A7F">
        <w:rPr>
          <w:lang w:val="en-US"/>
        </w:rPr>
        <w:t xml:space="preserve">PREPARATION OF STUDENTS OF THE TECHNICAL SCHOOL OF TECHNOLOGY AND DESIGN OF THE TECHNOLOGICAL UNIVERSITY TO PARTICIPATE IN THE ABILIMPIX PROFESSIONAL SKILLS COMPETITION </w:t>
      </w:r>
      <w:proofErr w:type="spellStart"/>
      <w:r w:rsidRPr="00F07A7F">
        <w:rPr>
          <w:lang w:val="en-US"/>
        </w:rPr>
        <w:t>Berezovskaya</w:t>
      </w:r>
      <w:proofErr w:type="spellEnd"/>
      <w:r w:rsidRPr="00F07A7F">
        <w:rPr>
          <w:lang w:val="en-US"/>
        </w:rPr>
        <w:t xml:space="preserve"> L.N., </w:t>
      </w:r>
      <w:proofErr w:type="spellStart"/>
      <w:r w:rsidRPr="00F07A7F">
        <w:rPr>
          <w:lang w:val="en-US"/>
        </w:rPr>
        <w:t>Khramtsova</w:t>
      </w:r>
      <w:proofErr w:type="spellEnd"/>
      <w:r w:rsidRPr="00F07A7F">
        <w:rPr>
          <w:lang w:val="en-US"/>
        </w:rPr>
        <w:t xml:space="preserve"> E.P. College of Technologies and Design, </w:t>
      </w:r>
      <w:proofErr w:type="spellStart"/>
      <w:r w:rsidRPr="00F07A7F">
        <w:rPr>
          <w:lang w:val="en-US"/>
        </w:rPr>
        <w:t>Leonov</w:t>
      </w:r>
      <w:proofErr w:type="spellEnd"/>
      <w:r w:rsidRPr="00F07A7F">
        <w:rPr>
          <w:lang w:val="en-US"/>
        </w:rPr>
        <w:t xml:space="preserve"> Moscow Region University of Technology, </w:t>
      </w:r>
      <w:proofErr w:type="spellStart"/>
      <w:r w:rsidRPr="00F07A7F">
        <w:rPr>
          <w:lang w:val="en-US"/>
        </w:rPr>
        <w:t>Korolev</w:t>
      </w:r>
      <w:proofErr w:type="spellEnd"/>
      <w:r w:rsidRPr="00F07A7F">
        <w:rPr>
          <w:lang w:val="en-US"/>
        </w:rPr>
        <w:t>, Russia The article discusses the importance of interdisciplinary cooperation of educational organizations in the preparation of students in the specialties 54.02.01 "Design by industry".</w:t>
      </w:r>
      <w:proofErr w:type="gramEnd"/>
      <w:r w:rsidRPr="00F07A7F">
        <w:rPr>
          <w:lang w:val="en-US"/>
        </w:rPr>
        <w:t xml:space="preserve"> Keywords: competencies, professional skill contests, inclusion, tutoring, mentoring, </w:t>
      </w:r>
      <w:proofErr w:type="spellStart"/>
      <w:r w:rsidRPr="00F07A7F">
        <w:rPr>
          <w:lang w:val="en-US"/>
        </w:rPr>
        <w:t>Abilimpics</w:t>
      </w:r>
      <w:proofErr w:type="spellEnd"/>
      <w:r w:rsidRPr="00F07A7F">
        <w:rPr>
          <w:lang w:val="en-US"/>
        </w:rPr>
        <w:t xml:space="preserve">. </w:t>
      </w:r>
    </w:p>
    <w:p w:rsidR="00F07A7F" w:rsidRDefault="00F07A7F">
      <w:r>
        <w:t>Одним</w:t>
      </w:r>
      <w:r w:rsidRPr="00F07A7F">
        <w:t xml:space="preserve"> </w:t>
      </w:r>
      <w:r>
        <w:t>из</w:t>
      </w:r>
      <w:r w:rsidRPr="00F07A7F">
        <w:t xml:space="preserve"> </w:t>
      </w:r>
      <w:r>
        <w:t>наиболее</w:t>
      </w:r>
      <w:r w:rsidRPr="00F07A7F">
        <w:t xml:space="preserve"> </w:t>
      </w:r>
      <w:r>
        <w:t>актуальных</w:t>
      </w:r>
      <w:r w:rsidRPr="00F07A7F">
        <w:t xml:space="preserve"> </w:t>
      </w:r>
      <w:r>
        <w:t>направлений</w:t>
      </w:r>
      <w:r w:rsidRPr="00F07A7F">
        <w:t xml:space="preserve"> </w:t>
      </w:r>
      <w:r>
        <w:t>развития</w:t>
      </w:r>
      <w:r w:rsidRPr="00F07A7F">
        <w:t xml:space="preserve"> </w:t>
      </w:r>
      <w:r>
        <w:t>современного</w:t>
      </w:r>
      <w:r w:rsidRPr="00F07A7F">
        <w:t xml:space="preserve"> </w:t>
      </w:r>
      <w:r>
        <w:t>профессионального</w:t>
      </w:r>
      <w:r w:rsidRPr="00F07A7F">
        <w:t xml:space="preserve"> </w:t>
      </w:r>
      <w:r>
        <w:t>образования</w:t>
      </w:r>
      <w:r w:rsidRPr="00F07A7F">
        <w:t xml:space="preserve"> </w:t>
      </w:r>
      <w:r>
        <w:t>является</w:t>
      </w:r>
      <w:r w:rsidRPr="00F07A7F">
        <w:t xml:space="preserve"> </w:t>
      </w:r>
      <w:r>
        <w:t>популяризация</w:t>
      </w:r>
      <w:r w:rsidRPr="00F07A7F">
        <w:t xml:space="preserve"> </w:t>
      </w:r>
      <w:r>
        <w:t>и</w:t>
      </w:r>
      <w:r w:rsidRPr="00F07A7F">
        <w:t xml:space="preserve"> </w:t>
      </w:r>
      <w:r>
        <w:t>внедрение</w:t>
      </w:r>
      <w:r w:rsidRPr="00F07A7F">
        <w:t xml:space="preserve"> </w:t>
      </w:r>
      <w:r>
        <w:t>инклюзивной</w:t>
      </w:r>
      <w:r w:rsidRPr="00F07A7F">
        <w:t xml:space="preserve"> </w:t>
      </w:r>
      <w:r>
        <w:t>формы</w:t>
      </w:r>
      <w:r w:rsidRPr="00F07A7F">
        <w:t xml:space="preserve"> </w:t>
      </w:r>
      <w:r>
        <w:t>обучения</w:t>
      </w:r>
      <w:r w:rsidRPr="00F07A7F">
        <w:t xml:space="preserve">. </w:t>
      </w:r>
      <w:r>
        <w:t>Не секрет, что инвалидам и лицам с ограниченными возможностями крайне важно найти свою трудовую стезю, чтобы успешно интегрироваться в современное общество. В этом плане именно инклюзивное образование призвано помочь социализации молодых людей, способствовать процессу восстановления способностей инвалида к самостоятельной общественной и профессиональной деятельности. В связи с этим все большее значение приобретает участие студентов СПО в чемпионате «</w:t>
      </w:r>
      <w:proofErr w:type="spellStart"/>
      <w:r>
        <w:t>Абилимпикс</w:t>
      </w:r>
      <w:proofErr w:type="spellEnd"/>
      <w:r>
        <w:t>» – конкурсе профессионального мастерства молодых людей с ОВЗ и инвалидностью. Принимая участие в чемпионатах «</w:t>
      </w:r>
      <w:proofErr w:type="spellStart"/>
      <w:r>
        <w:t>Абилимпикс</w:t>
      </w:r>
      <w:proofErr w:type="spellEnd"/>
      <w:r>
        <w:t>» различного уровня, они видят, каких определенных профессиональных высот может достичь каждый конкурсант, и это играет немаловажную роль в их личностном становлении и последующем профессиональном самоопределении. Движение «</w:t>
      </w:r>
      <w:proofErr w:type="spellStart"/>
      <w:r>
        <w:t>Абилимпикс</w:t>
      </w:r>
      <w:proofErr w:type="spellEnd"/>
      <w:r>
        <w:t>» эффективно меняет отношение общества к трудоустройству людей с инвалидностью, мотивирует государство создавать все необходимые условия для получения доступного образования любого уровня, а также мотивирует самих инвалидов к получению специальности и хорошей работы. Основной целью при подготовке обучающихся к конкурсу является формирование профессиональных компетенций и овладение практическими навыками в рамках заявленной компетенции. Главными задачами становятся развитие творческого потенциала участников конкурса, применение полученных знаний в практической деятельности и преодоление психоэмоциональных факторов. В Техникуме технологий и дизайна Технологического университета разработан перспективный план по организации подготовки студентов для участия в чемпионате 31 по профессиональному мастерству среди инвалидов и лиц с ограниченными возможностями здоровья «</w:t>
      </w:r>
      <w:proofErr w:type="spellStart"/>
      <w:r>
        <w:t>Абилимпикс</w:t>
      </w:r>
      <w:proofErr w:type="spellEnd"/>
      <w:r>
        <w:t xml:space="preserve">». План включает в себя следующие мероприятия: </w:t>
      </w:r>
      <w:r>
        <w:sym w:font="Symbol" w:char="F02D"/>
      </w:r>
      <w:r>
        <w:t xml:space="preserve"> отбор обучающихся с инвалидностью и ограниченными возможностями здоровья для участия в конкурсах профессионального мастерства чемпионата «</w:t>
      </w:r>
      <w:proofErr w:type="spellStart"/>
      <w:r>
        <w:t>Абилимпикс</w:t>
      </w:r>
      <w:proofErr w:type="spellEnd"/>
      <w:r>
        <w:t xml:space="preserve">» (выбираем номинации, где участник сможет проявить себя наиболее полно); </w:t>
      </w:r>
      <w:r>
        <w:sym w:font="Symbol" w:char="F02D"/>
      </w:r>
      <w:r>
        <w:t xml:space="preserve"> мероприятия по определению наставников, которые будут готовить обучающихся к участию в конкурсах; </w:t>
      </w:r>
      <w:r>
        <w:sym w:font="Symbol" w:char="F02D"/>
      </w:r>
      <w:r>
        <w:t xml:space="preserve"> мероприятия по психолого-педагогическому сопровождению потенциальных участников конкурсов профессионального мастерства «</w:t>
      </w:r>
      <w:proofErr w:type="spellStart"/>
      <w:r>
        <w:t>Абилимпикс</w:t>
      </w:r>
      <w:proofErr w:type="spellEnd"/>
      <w:r>
        <w:t xml:space="preserve">» (педагогам часто приходится прибегать к помощи профессионального психолога, особенно при работе со студентами с инвалидностью и ОВЗ); </w:t>
      </w:r>
      <w:r>
        <w:sym w:font="Symbol" w:char="F02D"/>
      </w:r>
      <w:r>
        <w:t xml:space="preserve"> изучение конкурсных заданий участниками и наставниками и создание пошагового алгоритма действий, который способствует самоорганизации и упорядочению знаний; </w:t>
      </w:r>
      <w:r>
        <w:sym w:font="Symbol" w:char="F02D"/>
      </w:r>
      <w:r>
        <w:t xml:space="preserve"> поиск возможных ошибок (преподаватель готовит для студента задания, аналогичные заданиям чемпионата, в которых специально допущены ошибки, а затем предлагает </w:t>
      </w:r>
      <w:r>
        <w:lastRenderedPageBreak/>
        <w:t xml:space="preserve">студенту самостоятельно выявить эти ошибки и предложить варианты их устранения); </w:t>
      </w:r>
      <w:r>
        <w:sym w:font="Symbol" w:char="F02D"/>
      </w:r>
      <w:r>
        <w:t xml:space="preserve"> работа преподавателя с родителями, которая является составной частью подготовки к участию в конкурсе и имеет своей целью, прежде всего, информирование родителей о том, что представляет собой чемпионат профессионального мастерства «</w:t>
      </w:r>
      <w:proofErr w:type="spellStart"/>
      <w:r>
        <w:t>Абилимпикс</w:t>
      </w:r>
      <w:proofErr w:type="spellEnd"/>
      <w:r>
        <w:t xml:space="preserve">» и какие позитивные уроки их ребенок может извлечь из участия в нем. Реализация программы подготовки студента-участника чемпионата начинается с того, что преподаватель-наставник объясняет ему цели и задачи конкурса, а также знакомит с организационными аспектами, как-то: количество участников, порядок работы конкурсной площадки, критерии оценивания, требования к поведению участников и к соблюдению техники безопасности. Эти меры, безусловно, будут способствовать снижению уровня тревожности конкурсанта перед предстоящим чемпионатом. Важно отметить, что наставники, прежде чем начать работать со студентами, обязательно проходят курсы повышения квалификации по следующим направлениям: «Содержательно-методические и технологические основы </w:t>
      </w:r>
      <w:proofErr w:type="spellStart"/>
      <w:r>
        <w:t>экспертирования</w:t>
      </w:r>
      <w:proofErr w:type="spellEnd"/>
      <w:r>
        <w:t xml:space="preserve"> мастерства людей с инвалидностью», «Особенности организации инклюзивного образования в условиях реализации ФГОС СПО по ТОП-50», «Инклюзивное образование в современных условиях: требования, технологии, проблемы», «Подготовка национальных экспертов конкурсов профессионального мастерства «</w:t>
      </w:r>
      <w:proofErr w:type="spellStart"/>
      <w:r>
        <w:t>Абилимпикс</w:t>
      </w:r>
      <w:proofErr w:type="spellEnd"/>
      <w:r>
        <w:t xml:space="preserve">» и курсы Академии наставников: «Как стать наставником», «Наставник проектов: теория и практика» и т.д. Такого рода обучение способствует овладению наставником методик работы, владению знаний нормативно-правовой базы и особенностям педагогического и психологического сопровождения обучающихся. С каждым годом наставник накапливает опыт, отрабатывает методику, вырабатывает свою систему подготовки участников, совершенствует внедрение педагогических технологий, таких как: технология </w:t>
      </w:r>
      <w:proofErr w:type="spellStart"/>
      <w:r>
        <w:t>тьюторского</w:t>
      </w:r>
      <w:proofErr w:type="spellEnd"/>
      <w:r>
        <w:t xml:space="preserve"> сопровождения, технология профессиональной ориентации, технология сотрудничества и др. С большой уверенностью можно сказать, что наставник должен соответствовать целому ряду критериям. Обязательно должен быть опыт работы и владение профессиональной компетенцией. Наставник должен доступно и поэтапно, используя алгоритм, передавать свой опыт конкурсантам. Наставник должен быть авторитетом для участника, но при этом должно быть полное доверие. Во многом успех зависит от 32 ответственности и организованности всех участников процесса подготовки к конкурсу профессионального мастерства «</w:t>
      </w:r>
      <w:proofErr w:type="spellStart"/>
      <w:r>
        <w:t>Абилимпикс</w:t>
      </w:r>
      <w:proofErr w:type="spellEnd"/>
      <w:r>
        <w:t>». И так, переходим непосредственно к алгоритму подготовки конкурсантов. В начале календарного года создается команда, состоящая из студентов с ОВЗ и инвалидностью, экспертов и наставников. В течение первого полугодия педагоги занимаются с потенциальными конкурсантами по индивидуальному плану, адаптированному к особенностям здоровья молодых людей. При этом используют индивидуальные практические, дистанционные занятия, привлекают студентов к самостоятельной работе. На уроках в группе они получают индивидуальные задания, позволяющие отработать требуемые навыки и умения по выбранной компетенции. Наставники не только составляют индивидуальную программу подготовки участников, но и выстраивают индивидуальную траекторию, выбирают особенные организационные формы работы. В программу наставники обязательно включают посещение творческих выставок, мастер-классов, в том числе от победителей конкурса «</w:t>
      </w:r>
      <w:proofErr w:type="spellStart"/>
      <w:r>
        <w:t>Абилимпикс</w:t>
      </w:r>
      <w:proofErr w:type="spellEnd"/>
      <w:r>
        <w:t>» и совместные с работодателями мероприятия. Для участников такого конкурса профессионального мастерства очень важно спокойно пройти адаптацию, социализироваться и чувствовать психологическую поддержку. В этом помогают психологи, волонтеры, старшие товарищи, которые еще вчера сами были участниками конкурса «</w:t>
      </w:r>
      <w:proofErr w:type="spellStart"/>
      <w:r>
        <w:t>Абилимпикс</w:t>
      </w:r>
      <w:proofErr w:type="spellEnd"/>
      <w:r>
        <w:t>» и, конечно же, наставник, который становится для своего подопечного настоящим другом. Студенты Техникума технологий и дизайна Технологического университета успешно принимают участие в движении «</w:t>
      </w:r>
      <w:proofErr w:type="spellStart"/>
      <w:r>
        <w:t>Абилимпикс</w:t>
      </w:r>
      <w:proofErr w:type="spellEnd"/>
      <w:r>
        <w:t>» с 2016 года. Это студенты 2-4 курсов, которые, как правило, обучаются на творческих специальностях, таких как «Графический дизайн», «Дизайн (по отраслям)», «Конструирование, моделирование и технология швейных изделий». В течение всего срока обучения они могут попробовать свои силы не единожды и принять участие в чемпионатах по нескольким компетенциям. За 6 лет в нашем учебном заведении было подготовлено 11 участников чемпионата «</w:t>
      </w:r>
      <w:proofErr w:type="spellStart"/>
      <w:r>
        <w:t>Абилимпикс</w:t>
      </w:r>
      <w:proofErr w:type="spellEnd"/>
      <w:r>
        <w:t xml:space="preserve">» – студентов с </w:t>
      </w:r>
      <w:r>
        <w:lastRenderedPageBreak/>
        <w:t xml:space="preserve">ОВЗ и инвалидностью, из которых 3 стали обладателями дипломов победителей и 7 человек – призерами. Наиболее впечатляющих успехов в этом плане добилась Маргарита Иванова, обучающаяся на специальности «Дизайн (по отраслям)». Маргарита – очень целеустремленная и в то же время творческая личность. С 3-х лет она занималась спортом, является многократным победителем школьных и городских соревнований. Список ее спортивных достижений впечатляет: в 2010г. завоевала красный пояс по каратэ, а в 2011 г. заняла I место в областном турнире по лыжным гонкам памяти М.А. </w:t>
      </w:r>
      <w:proofErr w:type="spellStart"/>
      <w:r>
        <w:t>Початовой</w:t>
      </w:r>
      <w:proofErr w:type="spellEnd"/>
      <w:r>
        <w:t>. Не менее значимы и ее победы в творческих конкурсах. В 2011г., еще будучи школьницей, Маргарита получила диплом III степени за победу в Международном фестивале детского художественного творчества «Впервые в космосе». В следующем году она стала победителем Всероссийского конкурса детских рисунков «Константин Коровин. 150 лет со дня рождения». В 2012 г., в результате переохлаждения, у Маргариты появились сильные боли и скованность в суставах. С 2016г. она наблюдается в НИИ Ревматологии им. Насоновой; диагноз – ювенильный ревматоидный артрит, полиартрит. Во время обучения на 2 курсе Техникума технологий и дизайна, Маргарита Иванова в первый раз приняла участие в Региональном этапе чемпионата «</w:t>
      </w:r>
      <w:proofErr w:type="spellStart"/>
      <w:r>
        <w:t>Абилимпикс</w:t>
      </w:r>
      <w:proofErr w:type="spellEnd"/>
      <w:r>
        <w:t>» по компетенции «Анимация персонажа», где заняла почетное 2 место в компетенции «Дизайн персонажей/анимация». Однако наиболее впечатляющих успехов студентка добилась, соревнуясь в компетенции «Фотограф-репортер (студенты)». В 2019 и 2020 гг. она стала победительницей Регионального этапа и приняла участие в Национальном финале 33 чемпионата «</w:t>
      </w:r>
      <w:proofErr w:type="spellStart"/>
      <w:r>
        <w:t>Абилимпикс</w:t>
      </w:r>
      <w:proofErr w:type="spellEnd"/>
      <w:r>
        <w:t xml:space="preserve">»; в 2021 г. победила уже в компетенции «Фотограф – репортер (профессионалы)». Маргарита – лидер по натуре, ей присущи такие черты характера, как настойчивость и стремление к победе. У Маргариты весьма широкий круг увлечений: </w:t>
      </w:r>
      <w:proofErr w:type="spellStart"/>
      <w:r>
        <w:t>декупаж</w:t>
      </w:r>
      <w:proofErr w:type="spellEnd"/>
      <w:r>
        <w:t xml:space="preserve">, </w:t>
      </w:r>
      <w:proofErr w:type="spellStart"/>
      <w:r>
        <w:t>хэнд</w:t>
      </w:r>
      <w:proofErr w:type="spellEnd"/>
      <w:r>
        <w:t xml:space="preserve"> </w:t>
      </w:r>
      <w:proofErr w:type="spellStart"/>
      <w:r>
        <w:t>мэйд</w:t>
      </w:r>
      <w:proofErr w:type="spellEnd"/>
      <w:r>
        <w:t xml:space="preserve"> (роспись по одежде, </w:t>
      </w:r>
      <w:proofErr w:type="spellStart"/>
      <w:r>
        <w:t>tie</w:t>
      </w:r>
      <w:proofErr w:type="spellEnd"/>
      <w:r>
        <w:t xml:space="preserve"> </w:t>
      </w:r>
      <w:proofErr w:type="spellStart"/>
      <w:r>
        <w:t>dye</w:t>
      </w:r>
      <w:proofErr w:type="spellEnd"/>
      <w:r>
        <w:t>), рисование и живопись. Маргарита увлекается культурой Испании, изучает испанский язык. Свое свободное время Маргарита предпочитает проводить за киносъемкой и монтажом собственных видеороликов. Однако любимым увлечением является фотография. Техникум подготовил и других, не менее талантливых участников чемпионата. Так, Елизавета Хохлова, студентка специальности 29.02.04 «Конструирование, моделирование и технология швейных изделий» в 2018-2019 гг. принимала участие в Региональных этапах «</w:t>
      </w:r>
      <w:proofErr w:type="spellStart"/>
      <w:r>
        <w:t>Абилимпикс</w:t>
      </w:r>
      <w:proofErr w:type="spellEnd"/>
      <w:r>
        <w:t xml:space="preserve">» в компетенциях «Портной» и «Лоскутное шитье». Студенты специальности 54.02.01 «Дизайн (по отраслям)» Майя Сидорова (2017 г.) и Ксения Титова (2019 г.) выступали в компетенциях «Технология моды» и «Художественный дизайн» соответственно, где стали призерами. В 2021 г. Анастасия </w:t>
      </w:r>
      <w:proofErr w:type="spellStart"/>
      <w:r>
        <w:t>Павинская</w:t>
      </w:r>
      <w:proofErr w:type="spellEnd"/>
      <w:r>
        <w:t xml:space="preserve"> (профессия 54.01.02 «Графический дизайнер») на Региональном этапе в компетенции «Дизайн плаката» стала победительницей, а, участвуя в Национальном чемпионате, заняла 4 место. Студенты – победители и призеры чемпионата – принимают участие в проекте «История успеха», организованном Центром развития движения «</w:t>
      </w:r>
      <w:proofErr w:type="spellStart"/>
      <w:r>
        <w:t>Абилимпикс</w:t>
      </w:r>
      <w:proofErr w:type="spellEnd"/>
      <w:r>
        <w:t>» Московской области, где рассказывают о своем пути к победе. Карта победителя выкладывается на сайте чемпионата «</w:t>
      </w:r>
      <w:proofErr w:type="spellStart"/>
      <w:r>
        <w:t>Абилимпикс</w:t>
      </w:r>
      <w:proofErr w:type="spellEnd"/>
      <w:r>
        <w:t>» МО. Студенты с ОВЗ и инвалидностью старших курсов составляют и выкладывают свои резюме на сайте «</w:t>
      </w:r>
      <w:proofErr w:type="spellStart"/>
      <w:r>
        <w:t>Абилимпикс</w:t>
      </w:r>
      <w:proofErr w:type="spellEnd"/>
      <w:r>
        <w:t xml:space="preserve"> МО» на странице trudvsem.ru Работа России. Таким образом, подготовка и последующее участие студента в чемпионате «</w:t>
      </w:r>
      <w:proofErr w:type="spellStart"/>
      <w:r>
        <w:t>Абилимпикс</w:t>
      </w:r>
      <w:proofErr w:type="spellEnd"/>
      <w:r>
        <w:t xml:space="preserve">» представляет собой комплекс личностно-ориентированных мер, позволяющих обеспечить не только эффективность участия в конкретном конкурсном мероприятии, но и во многом определяющих успешность дальнейшей профессиональной деятельности студента. </w:t>
      </w:r>
    </w:p>
    <w:p w:rsidR="00CC7FC2" w:rsidRDefault="00F07A7F">
      <w:r>
        <w:t xml:space="preserve">Список использованных источников: 1. Федеральный государственный образовательный стандарт среднего профессионального образования по специальности 54.02.01 Дизайн (по отраслям) № 658 от 23.11.2020 г, зарегистрированный Министерством юстиции (рег. № 61657 от 21.12.2020 г. 2. Федеральный государственный образовательный стандарт среднего профессионального образования по профессии 54.01.20 Графический дизайнер» № 1543 от 09 декабря 2016 г. (зарегистрирован Министерством юстиции Российской Федерации 23 декабря 2016 г., регистрационный № 44916). 3. Концепция проведения конкурсов по профессиональному </w:t>
      </w:r>
      <w:r>
        <w:lastRenderedPageBreak/>
        <w:t>мастерству среди инвалидов и лиц с ограниченными возможностями здоровья «</w:t>
      </w:r>
      <w:proofErr w:type="spellStart"/>
      <w:r>
        <w:t>Абилимпикс</w:t>
      </w:r>
      <w:proofErr w:type="spellEnd"/>
      <w:r>
        <w:t>». 4. Положение об организации и проведении конкурсов по профессиональному мастерству среди инвалидов и лиц с ограниченными возможностями здоровья «</w:t>
      </w:r>
      <w:proofErr w:type="spellStart"/>
      <w:r>
        <w:t>Абилимпикс</w:t>
      </w:r>
      <w:proofErr w:type="spellEnd"/>
      <w:r>
        <w:t>».</w:t>
      </w:r>
    </w:p>
    <w:sectPr w:rsidR="00CC7F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A7F"/>
    <w:rsid w:val="00CC7FC2"/>
    <w:rsid w:val="00F07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1CFBD-328E-4311-9905-55DF0621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1908</Words>
  <Characters>10880</Characters>
  <Application>Microsoft Office Word</Application>
  <DocSecurity>0</DocSecurity>
  <Lines>90</Lines>
  <Paragraphs>25</Paragraphs>
  <ScaleCrop>false</ScaleCrop>
  <Company/>
  <LinksUpToDate>false</LinksUpToDate>
  <CharactersWithSpaces>12763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Преподаватель</cp:lastModifiedBy>
  <cp:revision>1</cp:revision>
  <dcterms:created xsi:type="dcterms:W3CDTF">2022-10-27T12:45:00Z</dcterms:created>
  <dcterms:modified xsi:type="dcterms:W3CDTF">2022-10-27T12:46:00Z</dcterms:modified>
</cp:coreProperties>
</file>