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69" w:rsidRDefault="00E92369" w:rsidP="00E92369">
      <w:pPr>
        <w:autoSpaceDE w:val="0"/>
        <w:autoSpaceDN w:val="0"/>
        <w:adjustRightInd w:val="0"/>
        <w:spacing w:before="20" w:after="20"/>
        <w:ind w:left="709"/>
        <w:jc w:val="left"/>
        <w:rPr>
          <w:rFonts w:ascii="Arial" w:hAnsi="Arial" w:cs="Arial"/>
          <w:bCs/>
          <w:sz w:val="24"/>
          <w:szCs w:val="24"/>
        </w:rPr>
      </w:pPr>
      <w:r w:rsidRPr="005C780D">
        <w:rPr>
          <w:rFonts w:ascii="Arial" w:hAnsi="Arial" w:cs="Arial"/>
          <w:bCs/>
          <w:sz w:val="24"/>
          <w:szCs w:val="24"/>
        </w:rPr>
        <w:t>Татарникова Людмила Николаевна</w:t>
      </w:r>
    </w:p>
    <w:p w:rsidR="00E92369" w:rsidRDefault="00E92369" w:rsidP="00E92369">
      <w:pPr>
        <w:autoSpaceDE w:val="0"/>
        <w:autoSpaceDN w:val="0"/>
        <w:adjustRightInd w:val="0"/>
        <w:spacing w:before="20" w:after="20"/>
        <w:ind w:left="709"/>
        <w:rPr>
          <w:rFonts w:ascii="Arial" w:hAnsi="Arial" w:cs="Arial"/>
          <w:sz w:val="24"/>
          <w:szCs w:val="24"/>
        </w:rPr>
      </w:pPr>
      <w:r>
        <w:rPr>
          <w:rFonts w:ascii="Arial" w:hAnsi="Arial" w:cs="Arial"/>
          <w:bCs/>
          <w:sz w:val="24"/>
          <w:szCs w:val="24"/>
        </w:rPr>
        <w:t xml:space="preserve">преподаватель высшей категории, </w:t>
      </w:r>
      <w:r>
        <w:rPr>
          <w:rFonts w:ascii="Arial" w:hAnsi="Arial" w:cs="Arial"/>
          <w:sz w:val="24"/>
          <w:szCs w:val="24"/>
        </w:rPr>
        <w:t>ГБОУ ВО МО</w:t>
      </w:r>
      <w:r w:rsidRPr="005C780D">
        <w:rPr>
          <w:rFonts w:ascii="Arial" w:hAnsi="Arial" w:cs="Arial"/>
          <w:sz w:val="24"/>
          <w:szCs w:val="24"/>
        </w:rPr>
        <w:t xml:space="preserve"> «Технологический университет» Колледж космического</w:t>
      </w:r>
      <w:r>
        <w:rPr>
          <w:rFonts w:ascii="Arial" w:hAnsi="Arial" w:cs="Arial"/>
          <w:sz w:val="24"/>
          <w:szCs w:val="24"/>
        </w:rPr>
        <w:t xml:space="preserve"> машиностроения и технологий                 </w:t>
      </w:r>
      <w:r w:rsidRPr="005C780D">
        <w:rPr>
          <w:rFonts w:ascii="Arial" w:hAnsi="Arial" w:cs="Arial"/>
          <w:sz w:val="24"/>
          <w:szCs w:val="24"/>
        </w:rPr>
        <w:t>г. Королев Московской области, Россия</w:t>
      </w:r>
    </w:p>
    <w:p w:rsidR="005C780D" w:rsidRPr="005C780D" w:rsidRDefault="00E92369" w:rsidP="00E92369">
      <w:pPr>
        <w:autoSpaceDE w:val="0"/>
        <w:autoSpaceDN w:val="0"/>
        <w:adjustRightInd w:val="0"/>
        <w:spacing w:before="20" w:after="20"/>
        <w:ind w:left="709"/>
        <w:jc w:val="left"/>
        <w:rPr>
          <w:rFonts w:ascii="Arial" w:hAnsi="Arial" w:cs="Arial"/>
          <w:b/>
          <w:bCs/>
          <w:i/>
          <w:iCs/>
          <w:sz w:val="24"/>
          <w:szCs w:val="24"/>
        </w:rPr>
      </w:pPr>
      <w:proofErr w:type="spellStart"/>
      <w:r>
        <w:rPr>
          <w:rFonts w:ascii="Arial" w:hAnsi="Arial" w:cs="Arial"/>
          <w:sz w:val="24"/>
          <w:szCs w:val="24"/>
          <w:lang w:val="en-US"/>
        </w:rPr>
        <w:t>lyudmilaj</w:t>
      </w:r>
      <w:proofErr w:type="spellEnd"/>
      <w:r w:rsidRPr="00E91C29">
        <w:rPr>
          <w:rFonts w:ascii="Arial" w:hAnsi="Arial" w:cs="Arial"/>
          <w:sz w:val="24"/>
          <w:szCs w:val="24"/>
        </w:rPr>
        <w:t>07@</w:t>
      </w:r>
      <w:r>
        <w:rPr>
          <w:rFonts w:ascii="Arial" w:hAnsi="Arial" w:cs="Arial"/>
          <w:sz w:val="24"/>
          <w:szCs w:val="24"/>
          <w:lang w:val="en-US"/>
        </w:rPr>
        <w:t>mail</w:t>
      </w:r>
      <w:r w:rsidRPr="00E91C29">
        <w:rPr>
          <w:rFonts w:ascii="Arial" w:hAnsi="Arial" w:cs="Arial"/>
          <w:sz w:val="24"/>
          <w:szCs w:val="24"/>
        </w:rPr>
        <w:t>.</w:t>
      </w:r>
      <w:r>
        <w:rPr>
          <w:rFonts w:ascii="Arial" w:hAnsi="Arial" w:cs="Arial"/>
          <w:sz w:val="24"/>
          <w:szCs w:val="24"/>
          <w:lang w:val="en-US"/>
        </w:rPr>
        <w:t>ru</w:t>
      </w:r>
      <w:r w:rsidRPr="005C780D">
        <w:rPr>
          <w:rFonts w:ascii="Arial" w:hAnsi="Arial" w:cs="Arial"/>
          <w:sz w:val="24"/>
          <w:szCs w:val="24"/>
        </w:rPr>
        <w:t xml:space="preserve">                                        </w:t>
      </w:r>
      <w:r w:rsidRPr="005C780D">
        <w:rPr>
          <w:rFonts w:ascii="Arial" w:hAnsi="Arial" w:cs="Arial"/>
          <w:b/>
          <w:bCs/>
          <w:i/>
          <w:iCs/>
          <w:sz w:val="24"/>
          <w:szCs w:val="24"/>
        </w:rPr>
        <w:t xml:space="preserve"> </w:t>
      </w:r>
    </w:p>
    <w:p w:rsidR="005C780D" w:rsidRPr="005C780D" w:rsidRDefault="005C780D" w:rsidP="005C780D">
      <w:pPr>
        <w:autoSpaceDE w:val="0"/>
        <w:autoSpaceDN w:val="0"/>
        <w:adjustRightInd w:val="0"/>
        <w:spacing w:before="20" w:after="20"/>
        <w:ind w:left="709"/>
        <w:jc w:val="center"/>
        <w:rPr>
          <w:rFonts w:ascii="Arial" w:hAnsi="Arial" w:cs="Arial"/>
          <w:b/>
          <w:bCs/>
          <w:i/>
          <w:iCs/>
          <w:sz w:val="24"/>
          <w:szCs w:val="24"/>
        </w:rPr>
      </w:pPr>
    </w:p>
    <w:p w:rsidR="00AF58E6" w:rsidRDefault="00E91C29" w:rsidP="005C780D">
      <w:pPr>
        <w:autoSpaceDE w:val="0"/>
        <w:autoSpaceDN w:val="0"/>
        <w:adjustRightInd w:val="0"/>
        <w:spacing w:before="20" w:after="20"/>
        <w:ind w:left="709"/>
        <w:jc w:val="center"/>
        <w:rPr>
          <w:rFonts w:ascii="Arial" w:hAnsi="Arial" w:cs="Arial"/>
          <w:b/>
          <w:bCs/>
          <w:i/>
          <w:iCs/>
          <w:sz w:val="24"/>
          <w:szCs w:val="24"/>
        </w:rPr>
      </w:pPr>
      <w:r>
        <w:rPr>
          <w:rFonts w:ascii="Arial" w:hAnsi="Arial" w:cs="Arial"/>
          <w:b/>
          <w:bCs/>
          <w:i/>
          <w:iCs/>
          <w:sz w:val="24"/>
          <w:szCs w:val="24"/>
        </w:rPr>
        <w:t>Формирование компетенци</w:t>
      </w:r>
      <w:r w:rsidR="00EE7BDD">
        <w:rPr>
          <w:rFonts w:ascii="Arial" w:hAnsi="Arial" w:cs="Arial"/>
          <w:b/>
          <w:bCs/>
          <w:i/>
          <w:iCs/>
          <w:sz w:val="24"/>
          <w:szCs w:val="24"/>
        </w:rPr>
        <w:t>й</w:t>
      </w:r>
      <w:r>
        <w:rPr>
          <w:rFonts w:ascii="Arial" w:hAnsi="Arial" w:cs="Arial"/>
          <w:b/>
          <w:bCs/>
          <w:i/>
          <w:iCs/>
          <w:sz w:val="24"/>
          <w:szCs w:val="24"/>
        </w:rPr>
        <w:t xml:space="preserve"> обучающихся посредством проектной деятельности в процессе преподавания гуманитарных дисциплин.</w:t>
      </w:r>
    </w:p>
    <w:p w:rsidR="00E91C29" w:rsidRPr="005C780D" w:rsidRDefault="00E91C29" w:rsidP="005C780D">
      <w:pPr>
        <w:autoSpaceDE w:val="0"/>
        <w:autoSpaceDN w:val="0"/>
        <w:adjustRightInd w:val="0"/>
        <w:spacing w:before="20" w:after="20"/>
        <w:ind w:left="709"/>
        <w:jc w:val="center"/>
        <w:rPr>
          <w:rFonts w:ascii="Arial" w:hAnsi="Arial" w:cs="Arial"/>
          <w:b/>
          <w:bCs/>
          <w:i/>
          <w:iCs/>
          <w:sz w:val="24"/>
          <w:szCs w:val="24"/>
        </w:rPr>
      </w:pPr>
    </w:p>
    <w:p w:rsidR="00B16663" w:rsidRPr="00AF58E6" w:rsidRDefault="00285D4B" w:rsidP="00AF58E6">
      <w:pPr>
        <w:autoSpaceDE w:val="0"/>
        <w:autoSpaceDN w:val="0"/>
        <w:adjustRightInd w:val="0"/>
        <w:spacing w:before="20" w:after="20"/>
        <w:ind w:firstLine="737"/>
        <w:rPr>
          <w:rFonts w:ascii="Arial" w:hAnsi="Arial" w:cs="Arial"/>
          <w:sz w:val="24"/>
          <w:szCs w:val="24"/>
        </w:rPr>
      </w:pPr>
      <w:r>
        <w:rPr>
          <w:rStyle w:val="jlqj4b"/>
          <w:rFonts w:ascii="Arial" w:hAnsi="Arial" w:cs="Arial"/>
          <w:color w:val="000000"/>
          <w:sz w:val="25"/>
          <w:szCs w:val="25"/>
          <w:shd w:val="clear" w:color="auto" w:fill="F5F5F5"/>
        </w:rPr>
        <w:t>Ф</w:t>
      </w:r>
      <w:r w:rsidR="00AF58E6" w:rsidRPr="00AF58E6">
        <w:rPr>
          <w:rStyle w:val="jlqj4b"/>
          <w:rFonts w:ascii="Arial" w:hAnsi="Arial" w:cs="Arial"/>
          <w:color w:val="000000"/>
          <w:sz w:val="25"/>
          <w:szCs w:val="25"/>
          <w:shd w:val="clear" w:color="auto" w:fill="F5F5F5"/>
        </w:rPr>
        <w:t>едеральный государственный образовательный стандарт требует изменения структуры и содержания профессионального образования.</w:t>
      </w:r>
      <w:r w:rsidR="00AF58E6" w:rsidRPr="00AF58E6">
        <w:rPr>
          <w:rStyle w:val="viiyi"/>
          <w:rFonts w:ascii="Arial" w:hAnsi="Arial" w:cs="Arial"/>
          <w:color w:val="000000"/>
          <w:sz w:val="25"/>
          <w:szCs w:val="25"/>
          <w:shd w:val="clear" w:color="auto" w:fill="F5F5F5"/>
        </w:rPr>
        <w:t xml:space="preserve"> </w:t>
      </w:r>
      <w:r>
        <w:rPr>
          <w:rStyle w:val="jlqj4b"/>
          <w:rFonts w:ascii="Arial" w:hAnsi="Arial" w:cs="Arial"/>
          <w:color w:val="000000"/>
          <w:sz w:val="25"/>
          <w:szCs w:val="25"/>
          <w:shd w:val="clear" w:color="auto" w:fill="F5F5F5"/>
        </w:rPr>
        <w:t>П</w:t>
      </w:r>
      <w:r w:rsidR="00AF58E6" w:rsidRPr="00AF58E6">
        <w:rPr>
          <w:rStyle w:val="jlqj4b"/>
          <w:rFonts w:ascii="Arial" w:hAnsi="Arial" w:cs="Arial"/>
          <w:color w:val="000000"/>
          <w:sz w:val="25"/>
          <w:szCs w:val="25"/>
          <w:shd w:val="clear" w:color="auto" w:fill="F5F5F5"/>
        </w:rPr>
        <w:t>риоритетное внимание уделяется формированию общих и профессиональных компетенций выпускников.</w:t>
      </w:r>
      <w:r w:rsidR="00AF58E6" w:rsidRPr="00AF58E6">
        <w:rPr>
          <w:rStyle w:val="viiyi"/>
          <w:rFonts w:ascii="Arial" w:hAnsi="Arial" w:cs="Arial"/>
          <w:color w:val="000000"/>
          <w:sz w:val="25"/>
          <w:szCs w:val="25"/>
          <w:shd w:val="clear" w:color="auto" w:fill="F5F5F5"/>
        </w:rPr>
        <w:t xml:space="preserve"> </w:t>
      </w:r>
      <w:r w:rsidR="00AF58E6" w:rsidRPr="00AF58E6">
        <w:rPr>
          <w:rStyle w:val="jlqj4b"/>
          <w:rFonts w:ascii="Arial" w:hAnsi="Arial" w:cs="Arial"/>
          <w:color w:val="000000"/>
          <w:sz w:val="25"/>
          <w:szCs w:val="25"/>
          <w:shd w:val="clear" w:color="auto" w:fill="F5F5F5"/>
        </w:rPr>
        <w:t xml:space="preserve">Обновление профессионального образования </w:t>
      </w:r>
      <w:r>
        <w:rPr>
          <w:rStyle w:val="jlqj4b"/>
          <w:rFonts w:ascii="Arial" w:hAnsi="Arial" w:cs="Arial"/>
          <w:color w:val="000000"/>
          <w:sz w:val="25"/>
          <w:szCs w:val="25"/>
          <w:shd w:val="clear" w:color="auto" w:fill="F5F5F5"/>
        </w:rPr>
        <w:t>предполагает использование</w:t>
      </w:r>
      <w:r w:rsidR="00AF58E6" w:rsidRPr="00AF58E6">
        <w:rPr>
          <w:rStyle w:val="jlqj4b"/>
          <w:rFonts w:ascii="Arial" w:hAnsi="Arial" w:cs="Arial"/>
          <w:color w:val="000000"/>
          <w:sz w:val="25"/>
          <w:szCs w:val="25"/>
          <w:shd w:val="clear" w:color="auto" w:fill="F5F5F5"/>
        </w:rPr>
        <w:t xml:space="preserve"> в учебном процессе активных методов обучения.</w:t>
      </w:r>
      <w:r w:rsidR="00AF58E6" w:rsidRPr="00AF58E6">
        <w:rPr>
          <w:rStyle w:val="viiyi"/>
          <w:rFonts w:ascii="Arial" w:hAnsi="Arial" w:cs="Arial"/>
          <w:color w:val="000000"/>
          <w:sz w:val="25"/>
          <w:szCs w:val="25"/>
          <w:shd w:val="clear" w:color="auto" w:fill="F5F5F5"/>
        </w:rPr>
        <w:t xml:space="preserve"> </w:t>
      </w:r>
      <w:r w:rsidR="00AF58E6" w:rsidRPr="00AF58E6">
        <w:rPr>
          <w:rStyle w:val="jlqj4b"/>
          <w:rFonts w:ascii="Arial" w:hAnsi="Arial" w:cs="Arial"/>
          <w:color w:val="000000"/>
          <w:sz w:val="25"/>
          <w:szCs w:val="25"/>
          <w:shd w:val="clear" w:color="auto" w:fill="F5F5F5"/>
        </w:rPr>
        <w:t>Большую роль в процессе формирования общих и профессиональных компетенций играет метод обучения как метод проектов.</w:t>
      </w:r>
      <w:r w:rsidR="00AF58E6" w:rsidRPr="00AF58E6">
        <w:rPr>
          <w:rStyle w:val="viiyi"/>
          <w:rFonts w:ascii="Arial" w:hAnsi="Arial" w:cs="Arial"/>
          <w:color w:val="000000"/>
          <w:sz w:val="25"/>
          <w:szCs w:val="25"/>
          <w:shd w:val="clear" w:color="auto" w:fill="F5F5F5"/>
        </w:rPr>
        <w:t xml:space="preserve"> </w:t>
      </w:r>
      <w:r>
        <w:rPr>
          <w:rStyle w:val="jlqj4b"/>
          <w:rFonts w:ascii="Arial" w:hAnsi="Arial" w:cs="Arial"/>
          <w:color w:val="000000"/>
          <w:sz w:val="25"/>
          <w:szCs w:val="25"/>
          <w:shd w:val="clear" w:color="auto" w:fill="F5F5F5"/>
        </w:rPr>
        <w:t>И</w:t>
      </w:r>
      <w:r w:rsidR="00AF58E6" w:rsidRPr="00AF58E6">
        <w:rPr>
          <w:rStyle w:val="jlqj4b"/>
          <w:rFonts w:ascii="Arial" w:hAnsi="Arial" w:cs="Arial"/>
          <w:color w:val="000000"/>
          <w:sz w:val="25"/>
          <w:szCs w:val="25"/>
          <w:shd w:val="clear" w:color="auto" w:fill="F5F5F5"/>
        </w:rPr>
        <w:t>спользование проектного обучения как одной из современных педагогических технологий в учебном процессе является актуальным методом.</w:t>
      </w:r>
      <w:r w:rsidR="00AF58E6" w:rsidRPr="00AF58E6">
        <w:rPr>
          <w:rStyle w:val="viiyi"/>
          <w:rFonts w:ascii="Arial" w:hAnsi="Arial" w:cs="Arial"/>
          <w:color w:val="000000"/>
          <w:sz w:val="25"/>
          <w:szCs w:val="25"/>
          <w:shd w:val="clear" w:color="auto" w:fill="F5F5F5"/>
        </w:rPr>
        <w:t xml:space="preserve"> </w:t>
      </w:r>
      <w:r w:rsidR="00AF58E6" w:rsidRPr="00AF58E6">
        <w:rPr>
          <w:rStyle w:val="jlqj4b"/>
          <w:rFonts w:ascii="Arial" w:hAnsi="Arial" w:cs="Arial"/>
          <w:color w:val="000000"/>
          <w:sz w:val="25"/>
          <w:szCs w:val="25"/>
          <w:shd w:val="clear" w:color="auto" w:fill="F5F5F5"/>
        </w:rPr>
        <w:t>Автор исследует сущность и специфику проектного обучения.</w:t>
      </w:r>
      <w:r w:rsidR="00AF58E6" w:rsidRPr="00AF58E6">
        <w:rPr>
          <w:rStyle w:val="viiyi"/>
          <w:rFonts w:ascii="Arial" w:hAnsi="Arial" w:cs="Arial"/>
          <w:color w:val="000000"/>
          <w:sz w:val="25"/>
          <w:szCs w:val="25"/>
          <w:shd w:val="clear" w:color="auto" w:fill="F5F5F5"/>
        </w:rPr>
        <w:t xml:space="preserve"> </w:t>
      </w:r>
      <w:r w:rsidR="00AF58E6" w:rsidRPr="00AF58E6">
        <w:rPr>
          <w:rStyle w:val="jlqj4b"/>
          <w:rFonts w:ascii="Arial" w:hAnsi="Arial" w:cs="Arial"/>
          <w:color w:val="000000"/>
          <w:sz w:val="25"/>
          <w:szCs w:val="25"/>
          <w:shd w:val="clear" w:color="auto" w:fill="F5F5F5"/>
        </w:rPr>
        <w:t>В статье описан опыт использования методики проектного обучения гуманитарным дисциплинам.</w:t>
      </w:r>
    </w:p>
    <w:p w:rsidR="00E91C29" w:rsidRPr="008935F2" w:rsidRDefault="00AF58E6" w:rsidP="008935F2">
      <w:pPr>
        <w:spacing w:before="20" w:after="20"/>
        <w:rPr>
          <w:rFonts w:ascii="Arial" w:hAnsi="Arial" w:cs="Arial"/>
          <w:sz w:val="24"/>
          <w:szCs w:val="24"/>
        </w:rPr>
      </w:pPr>
      <w:r w:rsidRPr="00AF58E6">
        <w:rPr>
          <w:rFonts w:ascii="Arial" w:hAnsi="Arial" w:cs="Arial"/>
          <w:sz w:val="24"/>
          <w:szCs w:val="24"/>
        </w:rPr>
        <w:t>Ключевые слова</w:t>
      </w:r>
      <w:r>
        <w:rPr>
          <w:rFonts w:ascii="Arial" w:hAnsi="Arial" w:cs="Arial"/>
          <w:sz w:val="24"/>
          <w:szCs w:val="24"/>
        </w:rPr>
        <w:t>:</w:t>
      </w:r>
      <w:r w:rsidR="00285D4B">
        <w:rPr>
          <w:rFonts w:ascii="Arial" w:hAnsi="Arial" w:cs="Arial"/>
          <w:sz w:val="24"/>
          <w:szCs w:val="24"/>
        </w:rPr>
        <w:t xml:space="preserve"> профессиональное обра</w:t>
      </w:r>
      <w:r w:rsidR="00F00F97">
        <w:rPr>
          <w:rFonts w:ascii="Arial" w:hAnsi="Arial" w:cs="Arial"/>
          <w:sz w:val="24"/>
          <w:szCs w:val="24"/>
        </w:rPr>
        <w:t>зование, проектный метод, профессиональные компетенции, гуманитарные дисциплины.</w:t>
      </w:r>
    </w:p>
    <w:p w:rsidR="008935F2" w:rsidRDefault="008935F2" w:rsidP="005C780D">
      <w:pPr>
        <w:autoSpaceDE w:val="0"/>
        <w:autoSpaceDN w:val="0"/>
        <w:adjustRightInd w:val="0"/>
        <w:spacing w:before="20" w:after="20"/>
        <w:ind w:firstLine="709"/>
        <w:rPr>
          <w:rFonts w:ascii="Arial" w:hAnsi="Arial" w:cs="Arial"/>
          <w:sz w:val="24"/>
          <w:szCs w:val="24"/>
          <w:highlight w:val="white"/>
        </w:rPr>
      </w:pPr>
    </w:p>
    <w:p w:rsidR="008935F2" w:rsidRDefault="008935F2" w:rsidP="005C780D">
      <w:pPr>
        <w:autoSpaceDE w:val="0"/>
        <w:autoSpaceDN w:val="0"/>
        <w:adjustRightInd w:val="0"/>
        <w:spacing w:before="20" w:after="20"/>
        <w:ind w:firstLine="709"/>
        <w:rPr>
          <w:rFonts w:ascii="Arial" w:hAnsi="Arial" w:cs="Arial"/>
          <w:sz w:val="24"/>
          <w:szCs w:val="24"/>
          <w:highlight w:val="white"/>
        </w:rPr>
      </w:pPr>
    </w:p>
    <w:p w:rsidR="00220196" w:rsidRPr="005C780D" w:rsidRDefault="00220196" w:rsidP="005C780D">
      <w:pPr>
        <w:autoSpaceDE w:val="0"/>
        <w:autoSpaceDN w:val="0"/>
        <w:adjustRightInd w:val="0"/>
        <w:spacing w:before="20" w:after="20"/>
        <w:ind w:firstLine="709"/>
        <w:rPr>
          <w:rFonts w:ascii="Arial" w:hAnsi="Arial" w:cs="Arial"/>
          <w:sz w:val="24"/>
          <w:szCs w:val="24"/>
          <w:highlight w:val="white"/>
        </w:rPr>
      </w:pPr>
      <w:r w:rsidRPr="005C780D">
        <w:rPr>
          <w:rFonts w:ascii="Arial" w:hAnsi="Arial" w:cs="Arial"/>
          <w:sz w:val="24"/>
          <w:szCs w:val="24"/>
          <w:highlight w:val="white"/>
        </w:rPr>
        <w:t xml:space="preserve">Стратегия развития образования требует формирования новых подходов к структуре и содержанию образовательного процесса.[1] </w:t>
      </w:r>
    </w:p>
    <w:p w:rsidR="00220196" w:rsidRPr="005C780D" w:rsidRDefault="00E91C29"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 xml:space="preserve">Реализация </w:t>
      </w:r>
      <w:r w:rsidR="00220196" w:rsidRPr="005C780D">
        <w:rPr>
          <w:rFonts w:ascii="Arial" w:hAnsi="Arial" w:cs="Arial"/>
          <w:sz w:val="24"/>
          <w:szCs w:val="24"/>
          <w:highlight w:val="white"/>
        </w:rPr>
        <w:t>закона «Об образовании» 2012</w:t>
      </w:r>
      <w:r w:rsidR="00E22609" w:rsidRPr="005C780D">
        <w:rPr>
          <w:rFonts w:ascii="Arial" w:hAnsi="Arial" w:cs="Arial"/>
          <w:sz w:val="24"/>
          <w:szCs w:val="24"/>
          <w:highlight w:val="white"/>
        </w:rPr>
        <w:t xml:space="preserve"> </w:t>
      </w:r>
      <w:r w:rsidR="00B33673">
        <w:rPr>
          <w:rFonts w:ascii="Arial" w:hAnsi="Arial" w:cs="Arial"/>
          <w:sz w:val="24"/>
          <w:szCs w:val="24"/>
          <w:highlight w:val="white"/>
        </w:rPr>
        <w:t xml:space="preserve">г., </w:t>
      </w:r>
      <w:r w:rsidR="00351B0D">
        <w:rPr>
          <w:rFonts w:ascii="Arial" w:hAnsi="Arial" w:cs="Arial"/>
          <w:sz w:val="24"/>
          <w:szCs w:val="24"/>
          <w:highlight w:val="white"/>
        </w:rPr>
        <w:t xml:space="preserve">ФГОС </w:t>
      </w:r>
      <w:r w:rsidR="00220196" w:rsidRPr="005C780D">
        <w:rPr>
          <w:rFonts w:ascii="Arial" w:hAnsi="Arial" w:cs="Arial"/>
          <w:sz w:val="24"/>
          <w:szCs w:val="24"/>
          <w:highlight w:val="white"/>
        </w:rPr>
        <w:t>2011</w:t>
      </w:r>
      <w:r w:rsidR="00B33673">
        <w:rPr>
          <w:rFonts w:ascii="Arial" w:hAnsi="Arial" w:cs="Arial"/>
          <w:sz w:val="24"/>
          <w:szCs w:val="24"/>
          <w:highlight w:val="white"/>
        </w:rPr>
        <w:t xml:space="preserve"> </w:t>
      </w:r>
      <w:r w:rsidR="00220196" w:rsidRPr="005C780D">
        <w:rPr>
          <w:rFonts w:ascii="Arial" w:hAnsi="Arial" w:cs="Arial"/>
          <w:sz w:val="24"/>
          <w:szCs w:val="24"/>
          <w:highlight w:val="white"/>
        </w:rPr>
        <w:t xml:space="preserve">г. </w:t>
      </w:r>
      <w:r w:rsidR="00B33673">
        <w:rPr>
          <w:rFonts w:ascii="Arial" w:hAnsi="Arial" w:cs="Arial"/>
          <w:sz w:val="24"/>
          <w:szCs w:val="24"/>
          <w:highlight w:val="white"/>
        </w:rPr>
        <w:t>требует</w:t>
      </w:r>
      <w:r w:rsidR="00220196" w:rsidRPr="005C780D">
        <w:rPr>
          <w:rFonts w:ascii="Arial" w:hAnsi="Arial" w:cs="Arial"/>
          <w:sz w:val="24"/>
          <w:szCs w:val="24"/>
          <w:highlight w:val="white"/>
        </w:rPr>
        <w:t xml:space="preserve"> переосмысления методологических подходов связанных с профессиональным образованием и профессиональной подготовкой молодежи</w:t>
      </w:r>
      <w:r w:rsidR="00B33673">
        <w:rPr>
          <w:rFonts w:ascii="Arial" w:hAnsi="Arial" w:cs="Arial"/>
          <w:sz w:val="24"/>
          <w:szCs w:val="24"/>
          <w:highlight w:val="white"/>
        </w:rPr>
        <w:t>…</w:t>
      </w:r>
      <w:r w:rsidR="00220196" w:rsidRPr="005C780D">
        <w:rPr>
          <w:rFonts w:ascii="Arial" w:hAnsi="Arial" w:cs="Arial"/>
          <w:sz w:val="24"/>
          <w:szCs w:val="24"/>
          <w:highlight w:val="white"/>
        </w:rPr>
        <w:t xml:space="preserve"> [2] </w:t>
      </w:r>
    </w:p>
    <w:p w:rsidR="00220196" w:rsidRPr="005C780D" w:rsidRDefault="00351B0D"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Социально-экономические условия</w:t>
      </w:r>
      <w:r w:rsidR="00220196" w:rsidRPr="005C780D">
        <w:rPr>
          <w:rFonts w:ascii="Arial" w:hAnsi="Arial" w:cs="Arial"/>
          <w:sz w:val="24"/>
          <w:szCs w:val="24"/>
          <w:highlight w:val="white"/>
        </w:rPr>
        <w:t xml:space="preserve"> </w:t>
      </w:r>
      <w:r w:rsidR="00B33673">
        <w:rPr>
          <w:rFonts w:ascii="Arial" w:hAnsi="Arial" w:cs="Arial"/>
          <w:sz w:val="24"/>
          <w:szCs w:val="24"/>
          <w:highlight w:val="white"/>
        </w:rPr>
        <w:t xml:space="preserve">современной России </w:t>
      </w:r>
      <w:r>
        <w:rPr>
          <w:rFonts w:ascii="Arial" w:hAnsi="Arial" w:cs="Arial"/>
          <w:sz w:val="24"/>
          <w:szCs w:val="24"/>
          <w:highlight w:val="white"/>
        </w:rPr>
        <w:t>формирует</w:t>
      </w:r>
      <w:r w:rsidR="00B33673">
        <w:rPr>
          <w:rFonts w:ascii="Arial" w:hAnsi="Arial" w:cs="Arial"/>
          <w:sz w:val="24"/>
          <w:szCs w:val="24"/>
          <w:highlight w:val="white"/>
        </w:rPr>
        <w:t xml:space="preserve"> потребность</w:t>
      </w:r>
      <w:r w:rsidR="00220196" w:rsidRPr="005C780D">
        <w:rPr>
          <w:rFonts w:ascii="Arial" w:hAnsi="Arial" w:cs="Arial"/>
          <w:sz w:val="24"/>
          <w:szCs w:val="24"/>
          <w:highlight w:val="white"/>
        </w:rPr>
        <w:t xml:space="preserve">  в увеличении числа образованн</w:t>
      </w:r>
      <w:r w:rsidR="000B25A2">
        <w:rPr>
          <w:rFonts w:ascii="Arial" w:hAnsi="Arial" w:cs="Arial"/>
          <w:sz w:val="24"/>
          <w:szCs w:val="24"/>
          <w:highlight w:val="white"/>
        </w:rPr>
        <w:t xml:space="preserve">ых специалистов среднего звена, </w:t>
      </w:r>
      <w:r w:rsidR="00220196" w:rsidRPr="005C780D">
        <w:rPr>
          <w:rFonts w:ascii="Arial" w:hAnsi="Arial" w:cs="Arial"/>
          <w:sz w:val="24"/>
          <w:szCs w:val="24"/>
          <w:highlight w:val="white"/>
        </w:rPr>
        <w:t xml:space="preserve">профессионалов, </w:t>
      </w:r>
      <w:r w:rsidR="00B33673">
        <w:rPr>
          <w:rFonts w:ascii="Arial" w:hAnsi="Arial" w:cs="Arial"/>
          <w:sz w:val="24"/>
          <w:szCs w:val="24"/>
          <w:highlight w:val="white"/>
        </w:rPr>
        <w:t xml:space="preserve">которые </w:t>
      </w:r>
      <w:r>
        <w:rPr>
          <w:rFonts w:ascii="Arial" w:hAnsi="Arial" w:cs="Arial"/>
          <w:sz w:val="24"/>
          <w:szCs w:val="24"/>
          <w:highlight w:val="white"/>
        </w:rPr>
        <w:t>должны обладать</w:t>
      </w:r>
      <w:r w:rsidR="000B25A2">
        <w:rPr>
          <w:rFonts w:ascii="Arial" w:hAnsi="Arial" w:cs="Arial"/>
          <w:sz w:val="24"/>
          <w:szCs w:val="24"/>
          <w:highlight w:val="white"/>
        </w:rPr>
        <w:t xml:space="preserve"> </w:t>
      </w:r>
      <w:r w:rsidR="00220196" w:rsidRPr="005C780D">
        <w:rPr>
          <w:rFonts w:ascii="Arial" w:hAnsi="Arial" w:cs="Arial"/>
          <w:sz w:val="24"/>
          <w:szCs w:val="24"/>
          <w:highlight w:val="white"/>
        </w:rPr>
        <w:t xml:space="preserve"> фундаментальными знаниями, </w:t>
      </w:r>
      <w:r w:rsidR="000B25A2">
        <w:rPr>
          <w:rFonts w:ascii="Arial" w:hAnsi="Arial" w:cs="Arial"/>
          <w:sz w:val="24"/>
          <w:szCs w:val="24"/>
          <w:highlight w:val="white"/>
        </w:rPr>
        <w:t>принимат</w:t>
      </w:r>
      <w:r>
        <w:rPr>
          <w:rFonts w:ascii="Arial" w:hAnsi="Arial" w:cs="Arial"/>
          <w:sz w:val="24"/>
          <w:szCs w:val="24"/>
          <w:highlight w:val="white"/>
        </w:rPr>
        <w:t>ь</w:t>
      </w:r>
      <w:r w:rsidR="00220196" w:rsidRPr="005C780D">
        <w:rPr>
          <w:rFonts w:ascii="Arial" w:hAnsi="Arial" w:cs="Arial"/>
          <w:sz w:val="24"/>
          <w:szCs w:val="24"/>
          <w:highlight w:val="white"/>
        </w:rPr>
        <w:t xml:space="preserve"> нестандартные решения и нес</w:t>
      </w:r>
      <w:r>
        <w:rPr>
          <w:rFonts w:ascii="Arial" w:hAnsi="Arial" w:cs="Arial"/>
          <w:sz w:val="24"/>
          <w:szCs w:val="24"/>
          <w:highlight w:val="white"/>
        </w:rPr>
        <w:t>ти</w:t>
      </w:r>
      <w:r w:rsidR="000B25A2">
        <w:rPr>
          <w:rFonts w:ascii="Arial" w:hAnsi="Arial" w:cs="Arial"/>
          <w:sz w:val="24"/>
          <w:szCs w:val="24"/>
          <w:highlight w:val="white"/>
        </w:rPr>
        <w:t xml:space="preserve"> за них</w:t>
      </w:r>
      <w:r w:rsidR="00220196" w:rsidRPr="005C780D">
        <w:rPr>
          <w:rFonts w:ascii="Arial" w:hAnsi="Arial" w:cs="Arial"/>
          <w:sz w:val="24"/>
          <w:szCs w:val="24"/>
          <w:highlight w:val="white"/>
        </w:rPr>
        <w:t xml:space="preserve"> ответственность</w:t>
      </w:r>
      <w:r w:rsidR="000B25A2">
        <w:rPr>
          <w:rFonts w:ascii="Arial" w:hAnsi="Arial" w:cs="Arial"/>
          <w:sz w:val="24"/>
          <w:szCs w:val="24"/>
          <w:highlight w:val="white"/>
        </w:rPr>
        <w:t>. В</w:t>
      </w:r>
      <w:r w:rsidR="00220196" w:rsidRPr="005C780D">
        <w:rPr>
          <w:rFonts w:ascii="Arial" w:hAnsi="Arial" w:cs="Arial"/>
          <w:sz w:val="24"/>
          <w:szCs w:val="24"/>
          <w:highlight w:val="white"/>
        </w:rPr>
        <w:t>ажно сформировать из выпускника среднего профессионального обра</w:t>
      </w:r>
      <w:r w:rsidR="00B33673">
        <w:rPr>
          <w:rFonts w:ascii="Arial" w:hAnsi="Arial" w:cs="Arial"/>
          <w:sz w:val="24"/>
          <w:szCs w:val="24"/>
          <w:highlight w:val="white"/>
        </w:rPr>
        <w:t xml:space="preserve">зования не только </w:t>
      </w:r>
      <w:r>
        <w:rPr>
          <w:rFonts w:ascii="Arial" w:hAnsi="Arial" w:cs="Arial"/>
          <w:sz w:val="24"/>
          <w:szCs w:val="24"/>
          <w:highlight w:val="white"/>
        </w:rPr>
        <w:t>специалиста</w:t>
      </w:r>
      <w:r w:rsidR="00B33673">
        <w:rPr>
          <w:rFonts w:ascii="Arial" w:hAnsi="Arial" w:cs="Arial"/>
          <w:sz w:val="24"/>
          <w:szCs w:val="24"/>
          <w:highlight w:val="white"/>
        </w:rPr>
        <w:t xml:space="preserve">, </w:t>
      </w:r>
      <w:r w:rsidR="00220196" w:rsidRPr="005C780D">
        <w:rPr>
          <w:rFonts w:ascii="Arial" w:hAnsi="Arial" w:cs="Arial"/>
          <w:sz w:val="24"/>
          <w:szCs w:val="24"/>
          <w:highlight w:val="white"/>
        </w:rPr>
        <w:t xml:space="preserve">но и нравственную, интеллектуально развитую и образованную личность, </w:t>
      </w:r>
      <w:r w:rsidR="00B33673">
        <w:rPr>
          <w:rFonts w:ascii="Arial" w:hAnsi="Arial" w:cs="Arial"/>
          <w:sz w:val="24"/>
          <w:szCs w:val="24"/>
          <w:highlight w:val="white"/>
        </w:rPr>
        <w:t xml:space="preserve">которая </w:t>
      </w:r>
      <w:r w:rsidR="00220196" w:rsidRPr="005C780D">
        <w:rPr>
          <w:rFonts w:ascii="Arial" w:hAnsi="Arial" w:cs="Arial"/>
          <w:sz w:val="24"/>
          <w:szCs w:val="24"/>
          <w:highlight w:val="white"/>
        </w:rPr>
        <w:t>способн</w:t>
      </w:r>
      <w:r w:rsidR="00B33673">
        <w:rPr>
          <w:rFonts w:ascii="Arial" w:hAnsi="Arial" w:cs="Arial"/>
          <w:sz w:val="24"/>
          <w:szCs w:val="24"/>
          <w:highlight w:val="white"/>
        </w:rPr>
        <w:t>а</w:t>
      </w:r>
      <w:r w:rsidR="00220196" w:rsidRPr="005C780D">
        <w:rPr>
          <w:rFonts w:ascii="Arial" w:hAnsi="Arial" w:cs="Arial"/>
          <w:sz w:val="24"/>
          <w:szCs w:val="24"/>
          <w:highlight w:val="white"/>
        </w:rPr>
        <w:t xml:space="preserve"> </w:t>
      </w:r>
      <w:r w:rsidR="00564A3C">
        <w:rPr>
          <w:rFonts w:ascii="Arial" w:hAnsi="Arial" w:cs="Arial"/>
          <w:sz w:val="24"/>
          <w:szCs w:val="24"/>
          <w:highlight w:val="white"/>
        </w:rPr>
        <w:t>к самореализации, обладает теми знаниями и компетенциями которые высоко ценятся на современном рынке труда.</w:t>
      </w:r>
    </w:p>
    <w:p w:rsidR="00220196" w:rsidRPr="005C780D" w:rsidRDefault="00564A3C"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Поэтому необходимо</w:t>
      </w:r>
      <w:r w:rsidR="00B33673">
        <w:rPr>
          <w:rFonts w:ascii="Arial" w:hAnsi="Arial" w:cs="Arial"/>
          <w:sz w:val="24"/>
          <w:szCs w:val="24"/>
          <w:highlight w:val="white"/>
        </w:rPr>
        <w:t xml:space="preserve"> </w:t>
      </w:r>
      <w:r w:rsidR="00220196" w:rsidRPr="005C780D">
        <w:rPr>
          <w:rFonts w:ascii="Arial" w:hAnsi="Arial" w:cs="Arial"/>
          <w:sz w:val="24"/>
          <w:szCs w:val="24"/>
          <w:highlight w:val="white"/>
        </w:rPr>
        <w:t>использова</w:t>
      </w:r>
      <w:r>
        <w:rPr>
          <w:rFonts w:ascii="Arial" w:hAnsi="Arial" w:cs="Arial"/>
          <w:sz w:val="24"/>
          <w:szCs w:val="24"/>
          <w:highlight w:val="white"/>
        </w:rPr>
        <w:t>ть</w:t>
      </w:r>
      <w:r w:rsidR="00220196" w:rsidRPr="005C780D">
        <w:rPr>
          <w:rFonts w:ascii="Arial" w:hAnsi="Arial" w:cs="Arial"/>
          <w:sz w:val="24"/>
          <w:szCs w:val="24"/>
          <w:highlight w:val="white"/>
        </w:rPr>
        <w:t xml:space="preserve"> в педагогической деятельности такие метод</w:t>
      </w:r>
      <w:r>
        <w:rPr>
          <w:rFonts w:ascii="Arial" w:hAnsi="Arial" w:cs="Arial"/>
          <w:sz w:val="24"/>
          <w:szCs w:val="24"/>
          <w:highlight w:val="white"/>
        </w:rPr>
        <w:t>ы обучения, которые направлены на формирование общеобразовательных</w:t>
      </w:r>
      <w:r w:rsidR="000E2F97">
        <w:rPr>
          <w:rFonts w:ascii="Arial" w:hAnsi="Arial" w:cs="Arial"/>
          <w:sz w:val="24"/>
          <w:szCs w:val="24"/>
          <w:highlight w:val="white"/>
        </w:rPr>
        <w:t xml:space="preserve"> навыков и умений: исследовательских, рефлексивных, </w:t>
      </w:r>
      <w:proofErr w:type="spellStart"/>
      <w:r w:rsidR="000E2F97">
        <w:rPr>
          <w:rFonts w:ascii="Arial" w:hAnsi="Arial" w:cs="Arial"/>
          <w:sz w:val="24"/>
          <w:szCs w:val="24"/>
          <w:highlight w:val="white"/>
        </w:rPr>
        <w:t>аксиологических</w:t>
      </w:r>
      <w:proofErr w:type="spellEnd"/>
      <w:r w:rsidR="000E2F97">
        <w:rPr>
          <w:rFonts w:ascii="Arial" w:hAnsi="Arial" w:cs="Arial"/>
          <w:sz w:val="24"/>
          <w:szCs w:val="24"/>
          <w:highlight w:val="white"/>
        </w:rPr>
        <w:t>. И не просто навыков, а компетенций, которые связаны с опытом, что позволило бы их применять на практике.</w:t>
      </w:r>
    </w:p>
    <w:p w:rsidR="00220196" w:rsidRPr="000B54E0" w:rsidRDefault="000E2F97" w:rsidP="000B54E0">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 xml:space="preserve">Таким методом, который наиболее </w:t>
      </w:r>
      <w:proofErr w:type="gramStart"/>
      <w:r>
        <w:rPr>
          <w:rFonts w:ascii="Arial" w:hAnsi="Arial" w:cs="Arial"/>
          <w:sz w:val="24"/>
          <w:szCs w:val="24"/>
          <w:highlight w:val="white"/>
        </w:rPr>
        <w:t xml:space="preserve">соответствует </w:t>
      </w:r>
      <w:r w:rsidR="00220196" w:rsidRPr="005C780D">
        <w:rPr>
          <w:rFonts w:ascii="Arial" w:hAnsi="Arial" w:cs="Arial"/>
          <w:sz w:val="24"/>
          <w:szCs w:val="24"/>
          <w:highlight w:val="white"/>
        </w:rPr>
        <w:t>требованиям</w:t>
      </w:r>
      <w:r w:rsidR="00B33673">
        <w:rPr>
          <w:rFonts w:ascii="Arial" w:hAnsi="Arial" w:cs="Arial"/>
          <w:sz w:val="24"/>
          <w:szCs w:val="24"/>
          <w:highlight w:val="white"/>
        </w:rPr>
        <w:t xml:space="preserve"> современного</w:t>
      </w:r>
      <w:r w:rsidR="00220196" w:rsidRPr="005C780D">
        <w:rPr>
          <w:rFonts w:ascii="Arial" w:hAnsi="Arial" w:cs="Arial"/>
          <w:sz w:val="24"/>
          <w:szCs w:val="24"/>
          <w:highlight w:val="white"/>
        </w:rPr>
        <w:t xml:space="preserve"> профессионального об</w:t>
      </w:r>
      <w:r>
        <w:rPr>
          <w:rFonts w:ascii="Arial" w:hAnsi="Arial" w:cs="Arial"/>
          <w:sz w:val="24"/>
          <w:szCs w:val="24"/>
          <w:highlight w:val="white"/>
        </w:rPr>
        <w:t>разования</w:t>
      </w:r>
      <w:r w:rsidR="007B4250">
        <w:rPr>
          <w:rFonts w:ascii="Arial" w:hAnsi="Arial" w:cs="Arial"/>
          <w:sz w:val="24"/>
          <w:szCs w:val="24"/>
          <w:highlight w:val="white"/>
        </w:rPr>
        <w:t xml:space="preserve"> является</w:t>
      </w:r>
      <w:proofErr w:type="gramEnd"/>
      <w:r w:rsidR="007B4250">
        <w:rPr>
          <w:rFonts w:ascii="Arial" w:hAnsi="Arial" w:cs="Arial"/>
          <w:sz w:val="24"/>
          <w:szCs w:val="24"/>
          <w:highlight w:val="white"/>
        </w:rPr>
        <w:t xml:space="preserve"> проектный метод</w:t>
      </w:r>
      <w:r w:rsidR="00220196" w:rsidRPr="005C780D">
        <w:rPr>
          <w:rFonts w:ascii="Arial" w:hAnsi="Arial" w:cs="Arial"/>
          <w:sz w:val="24"/>
          <w:szCs w:val="24"/>
          <w:highlight w:val="white"/>
        </w:rPr>
        <w:t>.</w:t>
      </w:r>
      <w:r w:rsidR="00220196" w:rsidRPr="005C780D">
        <w:rPr>
          <w:rFonts w:ascii="Arial" w:hAnsi="Arial" w:cs="Arial"/>
          <w:sz w:val="24"/>
          <w:szCs w:val="24"/>
        </w:rPr>
        <w:t xml:space="preserve"> </w:t>
      </w:r>
      <w:r w:rsidR="000B54E0">
        <w:rPr>
          <w:rFonts w:ascii="Arial" w:hAnsi="Arial" w:cs="Arial"/>
          <w:sz w:val="24"/>
          <w:szCs w:val="24"/>
        </w:rPr>
        <w:t xml:space="preserve">Работа над проектом предполагает самостоятельную работу </w:t>
      </w:r>
      <w:proofErr w:type="gramStart"/>
      <w:r w:rsidR="000B54E0">
        <w:rPr>
          <w:rFonts w:ascii="Arial" w:hAnsi="Arial" w:cs="Arial"/>
          <w:sz w:val="24"/>
          <w:szCs w:val="24"/>
        </w:rPr>
        <w:t>обучающегося</w:t>
      </w:r>
      <w:proofErr w:type="gramEnd"/>
      <w:r w:rsidR="000B54E0">
        <w:rPr>
          <w:rFonts w:ascii="Arial" w:hAnsi="Arial" w:cs="Arial"/>
          <w:sz w:val="24"/>
          <w:szCs w:val="24"/>
        </w:rPr>
        <w:t xml:space="preserve"> по постановке цели и поиск путей ее реализации.</w:t>
      </w:r>
      <w:r w:rsidR="00E92369">
        <w:rPr>
          <w:rFonts w:ascii="Arial" w:hAnsi="Arial" w:cs="Arial"/>
          <w:sz w:val="24"/>
          <w:szCs w:val="24"/>
        </w:rPr>
        <w:t xml:space="preserve"> </w:t>
      </w:r>
      <w:r w:rsidR="00220196" w:rsidRPr="005C780D">
        <w:rPr>
          <w:rStyle w:val="c2"/>
          <w:rFonts w:ascii="Arial" w:hAnsi="Arial" w:cs="Arial"/>
        </w:rPr>
        <w:t>Учебный творческий проект</w:t>
      </w:r>
      <w:r w:rsidR="00220196" w:rsidRPr="005C780D">
        <w:rPr>
          <w:rFonts w:ascii="Arial" w:hAnsi="Arial" w:cs="Arial"/>
        </w:rPr>
        <w:t xml:space="preserve"> – это самостоятельно разработанный и изготовленный</w:t>
      </w:r>
      <w:r w:rsidR="000B25A2">
        <w:rPr>
          <w:rFonts w:ascii="Arial" w:hAnsi="Arial" w:cs="Arial"/>
        </w:rPr>
        <w:t xml:space="preserve"> учащимися</w:t>
      </w:r>
      <w:r w:rsidR="00220196" w:rsidRPr="005C780D">
        <w:rPr>
          <w:rFonts w:ascii="Arial" w:hAnsi="Arial" w:cs="Arial"/>
        </w:rPr>
        <w:t xml:space="preserve"> продукт (материальный или интеллектуальный) от идеи до её воплощения, обладающий субъективной или объективной новизной, выполненный под контролем и при консультации учителя. [5]</w:t>
      </w:r>
    </w:p>
    <w:p w:rsidR="00220196" w:rsidRPr="005C780D" w:rsidRDefault="00481380"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Реализация</w:t>
      </w:r>
      <w:r w:rsidR="00220196" w:rsidRPr="005C780D">
        <w:rPr>
          <w:rFonts w:ascii="Arial" w:hAnsi="Arial" w:cs="Arial"/>
          <w:sz w:val="24"/>
          <w:szCs w:val="24"/>
          <w:highlight w:val="white"/>
        </w:rPr>
        <w:t xml:space="preserve"> </w:t>
      </w:r>
      <w:r w:rsidR="000B54E0">
        <w:rPr>
          <w:rFonts w:ascii="Arial" w:hAnsi="Arial" w:cs="Arial"/>
          <w:sz w:val="24"/>
          <w:szCs w:val="24"/>
          <w:highlight w:val="white"/>
        </w:rPr>
        <w:t>проектной деятельности</w:t>
      </w:r>
      <w:r>
        <w:rPr>
          <w:rFonts w:ascii="Arial" w:hAnsi="Arial" w:cs="Arial"/>
          <w:sz w:val="24"/>
          <w:szCs w:val="24"/>
          <w:highlight w:val="white"/>
        </w:rPr>
        <w:t xml:space="preserve"> п</w:t>
      </w:r>
      <w:r w:rsidR="000B54E0">
        <w:rPr>
          <w:rFonts w:ascii="Arial" w:hAnsi="Arial" w:cs="Arial"/>
          <w:sz w:val="24"/>
          <w:szCs w:val="24"/>
          <w:highlight w:val="white"/>
        </w:rPr>
        <w:t>омогает</w:t>
      </w:r>
      <w:r>
        <w:rPr>
          <w:rFonts w:ascii="Arial" w:hAnsi="Arial" w:cs="Arial"/>
          <w:sz w:val="24"/>
          <w:szCs w:val="24"/>
          <w:highlight w:val="white"/>
        </w:rPr>
        <w:t xml:space="preserve"> решать проблемы, </w:t>
      </w:r>
      <w:r w:rsidR="00220196" w:rsidRPr="005C780D">
        <w:rPr>
          <w:rFonts w:ascii="Arial" w:hAnsi="Arial" w:cs="Arial"/>
          <w:sz w:val="24"/>
          <w:szCs w:val="24"/>
          <w:highlight w:val="white"/>
        </w:rPr>
        <w:t>которы</w:t>
      </w:r>
      <w:r>
        <w:rPr>
          <w:rFonts w:ascii="Arial" w:hAnsi="Arial" w:cs="Arial"/>
          <w:sz w:val="24"/>
          <w:szCs w:val="24"/>
          <w:highlight w:val="white"/>
        </w:rPr>
        <w:t>е</w:t>
      </w:r>
      <w:r w:rsidR="00220196" w:rsidRPr="005C780D">
        <w:rPr>
          <w:rFonts w:ascii="Arial" w:hAnsi="Arial" w:cs="Arial"/>
          <w:sz w:val="24"/>
          <w:szCs w:val="24"/>
          <w:highlight w:val="white"/>
        </w:rPr>
        <w:t xml:space="preserve"> </w:t>
      </w:r>
      <w:r>
        <w:rPr>
          <w:rFonts w:ascii="Arial" w:hAnsi="Arial" w:cs="Arial"/>
          <w:sz w:val="24"/>
          <w:szCs w:val="24"/>
          <w:highlight w:val="white"/>
        </w:rPr>
        <w:t>возникают</w:t>
      </w:r>
      <w:r w:rsidR="00220196" w:rsidRPr="005C780D">
        <w:rPr>
          <w:rFonts w:ascii="Arial" w:hAnsi="Arial" w:cs="Arial"/>
          <w:sz w:val="24"/>
          <w:szCs w:val="24"/>
          <w:highlight w:val="white"/>
        </w:rPr>
        <w:t xml:space="preserve"> в процессе преподавания гуманитарных  и социально-экономических </w:t>
      </w:r>
      <w:r w:rsidR="00220196" w:rsidRPr="005C780D">
        <w:rPr>
          <w:rFonts w:ascii="Arial" w:hAnsi="Arial" w:cs="Arial"/>
          <w:sz w:val="24"/>
          <w:szCs w:val="24"/>
          <w:highlight w:val="white"/>
        </w:rPr>
        <w:lastRenderedPageBreak/>
        <w:t xml:space="preserve">дисциплин. </w:t>
      </w:r>
      <w:r>
        <w:rPr>
          <w:rFonts w:ascii="Arial" w:hAnsi="Arial" w:cs="Arial"/>
          <w:sz w:val="24"/>
          <w:szCs w:val="24"/>
          <w:highlight w:val="white"/>
        </w:rPr>
        <w:t>Зачастую,</w:t>
      </w:r>
      <w:r w:rsidR="00220196" w:rsidRPr="005C780D">
        <w:rPr>
          <w:rFonts w:ascii="Arial" w:hAnsi="Arial" w:cs="Arial"/>
          <w:sz w:val="24"/>
          <w:szCs w:val="24"/>
          <w:highlight w:val="white"/>
        </w:rPr>
        <w:t xml:space="preserve"> учащиеся не умеют целенаправленн</w:t>
      </w:r>
      <w:r w:rsidR="000B54E0">
        <w:rPr>
          <w:rFonts w:ascii="Arial" w:hAnsi="Arial" w:cs="Arial"/>
          <w:sz w:val="24"/>
          <w:szCs w:val="24"/>
          <w:highlight w:val="white"/>
        </w:rPr>
        <w:t>о</w:t>
      </w:r>
      <w:r w:rsidR="00220196" w:rsidRPr="005C780D">
        <w:rPr>
          <w:rFonts w:ascii="Arial" w:hAnsi="Arial" w:cs="Arial"/>
          <w:sz w:val="24"/>
          <w:szCs w:val="24"/>
          <w:highlight w:val="white"/>
        </w:rPr>
        <w:t xml:space="preserve"> </w:t>
      </w:r>
      <w:r w:rsidR="000B54E0">
        <w:rPr>
          <w:rFonts w:ascii="Arial" w:hAnsi="Arial" w:cs="Arial"/>
          <w:sz w:val="24"/>
          <w:szCs w:val="24"/>
          <w:highlight w:val="white"/>
        </w:rPr>
        <w:t>искать необходимую информацию</w:t>
      </w:r>
      <w:r w:rsidR="00220196" w:rsidRPr="005C780D">
        <w:rPr>
          <w:rFonts w:ascii="Arial" w:hAnsi="Arial" w:cs="Arial"/>
          <w:sz w:val="24"/>
          <w:szCs w:val="24"/>
          <w:highlight w:val="white"/>
        </w:rPr>
        <w:t>, превращать информацию в знание, систематизировать полученные знания.</w:t>
      </w:r>
      <w:r w:rsidR="002B238E">
        <w:rPr>
          <w:rFonts w:ascii="Arial" w:hAnsi="Arial" w:cs="Arial"/>
          <w:sz w:val="24"/>
          <w:szCs w:val="24"/>
          <w:highlight w:val="white"/>
        </w:rPr>
        <w:t xml:space="preserve"> Нередко у</w:t>
      </w:r>
      <w:r w:rsidR="00220196" w:rsidRPr="005C780D">
        <w:rPr>
          <w:rFonts w:ascii="Arial" w:hAnsi="Arial" w:cs="Arial"/>
          <w:sz w:val="24"/>
          <w:szCs w:val="24"/>
          <w:highlight w:val="white"/>
        </w:rPr>
        <w:t xml:space="preserve"> учащихся отсутствует умение самостоятельно определять </w:t>
      </w:r>
      <w:r w:rsidR="007D36AA">
        <w:rPr>
          <w:rFonts w:ascii="Arial" w:hAnsi="Arial" w:cs="Arial"/>
          <w:sz w:val="24"/>
          <w:szCs w:val="24"/>
          <w:highlight w:val="white"/>
        </w:rPr>
        <w:t xml:space="preserve">перспективу, как систему  целей и планов </w:t>
      </w:r>
      <w:r w:rsidR="00220196" w:rsidRPr="005C780D">
        <w:rPr>
          <w:rFonts w:ascii="Arial" w:hAnsi="Arial" w:cs="Arial"/>
          <w:sz w:val="24"/>
          <w:szCs w:val="24"/>
          <w:highlight w:val="white"/>
        </w:rPr>
        <w:t xml:space="preserve">профессионального и личностного развития, отсутствует </w:t>
      </w:r>
      <w:r w:rsidR="007D36AA">
        <w:rPr>
          <w:rFonts w:ascii="Arial" w:hAnsi="Arial" w:cs="Arial"/>
          <w:sz w:val="24"/>
          <w:szCs w:val="24"/>
          <w:highlight w:val="white"/>
        </w:rPr>
        <w:t>необходимость</w:t>
      </w:r>
      <w:r w:rsidR="00220196" w:rsidRPr="005C780D">
        <w:rPr>
          <w:rFonts w:ascii="Arial" w:hAnsi="Arial" w:cs="Arial"/>
          <w:sz w:val="24"/>
          <w:szCs w:val="24"/>
          <w:highlight w:val="white"/>
        </w:rPr>
        <w:t xml:space="preserve"> </w:t>
      </w:r>
      <w:r w:rsidR="007D36AA">
        <w:rPr>
          <w:rFonts w:ascii="Arial" w:hAnsi="Arial" w:cs="Arial"/>
          <w:sz w:val="24"/>
          <w:szCs w:val="24"/>
          <w:highlight w:val="white"/>
        </w:rPr>
        <w:t xml:space="preserve">получения </w:t>
      </w:r>
      <w:r w:rsidR="00220196" w:rsidRPr="005C780D">
        <w:rPr>
          <w:rFonts w:ascii="Arial" w:hAnsi="Arial" w:cs="Arial"/>
          <w:sz w:val="24"/>
          <w:szCs w:val="24"/>
          <w:highlight w:val="white"/>
        </w:rPr>
        <w:t xml:space="preserve"> новых знаний.</w:t>
      </w:r>
    </w:p>
    <w:p w:rsidR="00220196" w:rsidRPr="005C780D" w:rsidRDefault="00481380" w:rsidP="005C780D">
      <w:pPr>
        <w:autoSpaceDE w:val="0"/>
        <w:autoSpaceDN w:val="0"/>
        <w:adjustRightInd w:val="0"/>
        <w:spacing w:before="20" w:after="20"/>
        <w:ind w:firstLine="709"/>
        <w:rPr>
          <w:rFonts w:ascii="Arial" w:hAnsi="Arial" w:cs="Arial"/>
          <w:sz w:val="24"/>
          <w:szCs w:val="24"/>
        </w:rPr>
      </w:pPr>
      <w:r>
        <w:rPr>
          <w:rFonts w:ascii="Arial" w:hAnsi="Arial" w:cs="Arial"/>
          <w:sz w:val="24"/>
          <w:szCs w:val="24"/>
        </w:rPr>
        <w:t>Применение метода</w:t>
      </w:r>
      <w:r w:rsidR="00220196" w:rsidRPr="005C780D">
        <w:rPr>
          <w:rFonts w:ascii="Arial" w:hAnsi="Arial" w:cs="Arial"/>
          <w:sz w:val="24"/>
          <w:szCs w:val="24"/>
        </w:rPr>
        <w:t xml:space="preserve"> проектной деятельности</w:t>
      </w:r>
      <w:r>
        <w:rPr>
          <w:rFonts w:ascii="Arial" w:hAnsi="Arial" w:cs="Arial"/>
          <w:sz w:val="24"/>
          <w:szCs w:val="24"/>
        </w:rPr>
        <w:t xml:space="preserve"> </w:t>
      </w:r>
      <w:r w:rsidR="00220196" w:rsidRPr="005C780D">
        <w:rPr>
          <w:rFonts w:ascii="Arial" w:hAnsi="Arial" w:cs="Arial"/>
          <w:sz w:val="24"/>
          <w:szCs w:val="24"/>
        </w:rPr>
        <w:t>позволяет:</w:t>
      </w:r>
    </w:p>
    <w:p w:rsidR="002B238E" w:rsidRDefault="00220196" w:rsidP="005C780D">
      <w:pPr>
        <w:numPr>
          <w:ilvl w:val="0"/>
          <w:numId w:val="1"/>
        </w:numPr>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приобретать  знания самостоятельно,</w:t>
      </w:r>
    </w:p>
    <w:p w:rsidR="00220196" w:rsidRPr="005C780D" w:rsidRDefault="00220196" w:rsidP="005C780D">
      <w:pPr>
        <w:numPr>
          <w:ilvl w:val="0"/>
          <w:numId w:val="1"/>
        </w:numPr>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пользоваться приобретенными знаниями для решения новых познавательных и практических задач;</w:t>
      </w:r>
    </w:p>
    <w:p w:rsidR="002B238E" w:rsidRDefault="00220196" w:rsidP="005C780D">
      <w:pPr>
        <w:numPr>
          <w:ilvl w:val="0"/>
          <w:numId w:val="1"/>
        </w:numPr>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w:t>
      </w:r>
      <w:r w:rsidR="00481380">
        <w:rPr>
          <w:rFonts w:ascii="Arial" w:hAnsi="Arial" w:cs="Arial"/>
          <w:sz w:val="24"/>
          <w:szCs w:val="24"/>
        </w:rPr>
        <w:t>вырабатывать</w:t>
      </w:r>
      <w:r w:rsidRPr="005C780D">
        <w:rPr>
          <w:rFonts w:ascii="Arial" w:hAnsi="Arial" w:cs="Arial"/>
          <w:sz w:val="24"/>
          <w:szCs w:val="24"/>
        </w:rPr>
        <w:t xml:space="preserve"> коммуникативные навыки и умения, т.е. умение р</w:t>
      </w:r>
      <w:r w:rsidR="00BD678A">
        <w:rPr>
          <w:rFonts w:ascii="Arial" w:hAnsi="Arial" w:cs="Arial"/>
          <w:sz w:val="24"/>
          <w:szCs w:val="24"/>
        </w:rPr>
        <w:t>аботать в разнообразных группах;</w:t>
      </w:r>
    </w:p>
    <w:p w:rsidR="00220196" w:rsidRPr="005C780D" w:rsidRDefault="002B238E" w:rsidP="005C780D">
      <w:pPr>
        <w:numPr>
          <w:ilvl w:val="0"/>
          <w:numId w:val="1"/>
        </w:numPr>
        <w:autoSpaceDE w:val="0"/>
        <w:autoSpaceDN w:val="0"/>
        <w:adjustRightInd w:val="0"/>
        <w:spacing w:before="20" w:after="20"/>
        <w:ind w:left="720"/>
        <w:rPr>
          <w:rFonts w:ascii="Arial" w:hAnsi="Arial" w:cs="Arial"/>
          <w:sz w:val="24"/>
          <w:szCs w:val="24"/>
        </w:rPr>
      </w:pPr>
      <w:r>
        <w:rPr>
          <w:rFonts w:ascii="Arial" w:hAnsi="Arial" w:cs="Arial"/>
          <w:sz w:val="24"/>
          <w:szCs w:val="24"/>
        </w:rPr>
        <w:t xml:space="preserve"> исполнять</w:t>
      </w:r>
      <w:r w:rsidR="00220196" w:rsidRPr="005C780D">
        <w:rPr>
          <w:rFonts w:ascii="Arial" w:hAnsi="Arial" w:cs="Arial"/>
          <w:sz w:val="24"/>
          <w:szCs w:val="24"/>
        </w:rPr>
        <w:t xml:space="preserve"> разные социальные роли (лидера, исполнителя, посредника и пр.);</w:t>
      </w:r>
    </w:p>
    <w:p w:rsidR="00220196" w:rsidRPr="005C780D" w:rsidRDefault="00220196" w:rsidP="005C780D">
      <w:pPr>
        <w:numPr>
          <w:ilvl w:val="0"/>
          <w:numId w:val="1"/>
        </w:numPr>
        <w:tabs>
          <w:tab w:val="left" w:pos="5670"/>
        </w:tabs>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познакомиться </w:t>
      </w:r>
      <w:r w:rsidR="00BD678A">
        <w:rPr>
          <w:rFonts w:ascii="Arial" w:hAnsi="Arial" w:cs="Arial"/>
          <w:sz w:val="24"/>
          <w:szCs w:val="24"/>
        </w:rPr>
        <w:t xml:space="preserve">с </w:t>
      </w:r>
      <w:r w:rsidRPr="005C780D">
        <w:rPr>
          <w:rFonts w:ascii="Arial" w:hAnsi="Arial" w:cs="Arial"/>
          <w:sz w:val="24"/>
          <w:szCs w:val="24"/>
        </w:rPr>
        <w:t xml:space="preserve">разными </w:t>
      </w:r>
      <w:r w:rsidR="00BD678A">
        <w:rPr>
          <w:rFonts w:ascii="Arial" w:hAnsi="Arial" w:cs="Arial"/>
          <w:sz w:val="24"/>
          <w:szCs w:val="24"/>
        </w:rPr>
        <w:t>точками зрения на одну проблему;</w:t>
      </w:r>
    </w:p>
    <w:p w:rsidR="002B238E" w:rsidRDefault="00220196" w:rsidP="005C780D">
      <w:pPr>
        <w:numPr>
          <w:ilvl w:val="0"/>
          <w:numId w:val="1"/>
        </w:numPr>
        <w:tabs>
          <w:tab w:val="left" w:pos="0"/>
        </w:tabs>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w:t>
      </w:r>
      <w:r w:rsidR="00481380">
        <w:rPr>
          <w:rFonts w:ascii="Arial" w:hAnsi="Arial" w:cs="Arial"/>
          <w:sz w:val="24"/>
          <w:szCs w:val="24"/>
        </w:rPr>
        <w:t xml:space="preserve">развивать умения </w:t>
      </w:r>
      <w:r w:rsidRPr="005C780D">
        <w:rPr>
          <w:rFonts w:ascii="Arial" w:hAnsi="Arial" w:cs="Arial"/>
          <w:sz w:val="24"/>
          <w:szCs w:val="24"/>
        </w:rPr>
        <w:t>пользоват</w:t>
      </w:r>
      <w:r w:rsidR="00BD678A">
        <w:rPr>
          <w:rFonts w:ascii="Arial" w:hAnsi="Arial" w:cs="Arial"/>
          <w:sz w:val="24"/>
          <w:szCs w:val="24"/>
        </w:rPr>
        <w:t>ься исследовательскими методами;</w:t>
      </w:r>
    </w:p>
    <w:p w:rsidR="002B238E" w:rsidRDefault="00220196" w:rsidP="005C780D">
      <w:pPr>
        <w:numPr>
          <w:ilvl w:val="0"/>
          <w:numId w:val="1"/>
        </w:numPr>
        <w:tabs>
          <w:tab w:val="left" w:pos="0"/>
        </w:tabs>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собират</w:t>
      </w:r>
      <w:r w:rsidR="00BD678A">
        <w:rPr>
          <w:rFonts w:ascii="Arial" w:hAnsi="Arial" w:cs="Arial"/>
          <w:sz w:val="24"/>
          <w:szCs w:val="24"/>
        </w:rPr>
        <w:t>ь необходимую информацию, факты;</w:t>
      </w:r>
    </w:p>
    <w:p w:rsidR="002B238E" w:rsidRDefault="00220196" w:rsidP="005C780D">
      <w:pPr>
        <w:numPr>
          <w:ilvl w:val="0"/>
          <w:numId w:val="1"/>
        </w:numPr>
        <w:tabs>
          <w:tab w:val="left" w:pos="0"/>
        </w:tabs>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 xml:space="preserve"> уметь их анал</w:t>
      </w:r>
      <w:r w:rsidR="00BD678A">
        <w:rPr>
          <w:rFonts w:ascii="Arial" w:hAnsi="Arial" w:cs="Arial"/>
          <w:sz w:val="24"/>
          <w:szCs w:val="24"/>
        </w:rPr>
        <w:t>изировать с разных точек зрения;</w:t>
      </w:r>
      <w:r w:rsidRPr="005C780D">
        <w:rPr>
          <w:rFonts w:ascii="Arial" w:hAnsi="Arial" w:cs="Arial"/>
          <w:sz w:val="24"/>
          <w:szCs w:val="24"/>
        </w:rPr>
        <w:t xml:space="preserve"> </w:t>
      </w:r>
    </w:p>
    <w:p w:rsidR="00220196" w:rsidRPr="005C780D" w:rsidRDefault="00220196" w:rsidP="005C780D">
      <w:pPr>
        <w:numPr>
          <w:ilvl w:val="0"/>
          <w:numId w:val="1"/>
        </w:numPr>
        <w:tabs>
          <w:tab w:val="left" w:pos="0"/>
        </w:tabs>
        <w:autoSpaceDE w:val="0"/>
        <w:autoSpaceDN w:val="0"/>
        <w:adjustRightInd w:val="0"/>
        <w:spacing w:before="20" w:after="20"/>
        <w:ind w:left="720"/>
        <w:rPr>
          <w:rFonts w:ascii="Arial" w:hAnsi="Arial" w:cs="Arial"/>
          <w:sz w:val="24"/>
          <w:szCs w:val="24"/>
        </w:rPr>
      </w:pPr>
      <w:r w:rsidRPr="005C780D">
        <w:rPr>
          <w:rFonts w:ascii="Arial" w:hAnsi="Arial" w:cs="Arial"/>
          <w:sz w:val="24"/>
          <w:szCs w:val="24"/>
        </w:rPr>
        <w:t>выдвигать гипотезы, делать выводы и заключения.</w:t>
      </w:r>
    </w:p>
    <w:p w:rsidR="00DF578E" w:rsidRPr="00BD678A" w:rsidRDefault="00220196" w:rsidP="00BD678A">
      <w:pPr>
        <w:autoSpaceDE w:val="0"/>
        <w:autoSpaceDN w:val="0"/>
        <w:adjustRightInd w:val="0"/>
        <w:spacing w:before="20" w:after="20"/>
        <w:ind w:firstLine="709"/>
        <w:rPr>
          <w:rFonts w:ascii="Arial" w:hAnsi="Arial" w:cs="Arial"/>
          <w:sz w:val="24"/>
          <w:szCs w:val="24"/>
          <w:highlight w:val="white"/>
        </w:rPr>
      </w:pPr>
      <w:proofErr w:type="spellStart"/>
      <w:r w:rsidRPr="005C780D">
        <w:rPr>
          <w:rFonts w:ascii="Arial" w:hAnsi="Arial" w:cs="Arial"/>
          <w:sz w:val="24"/>
          <w:szCs w:val="24"/>
          <w:highlight w:val="white"/>
        </w:rPr>
        <w:t>Е.С.Пол</w:t>
      </w:r>
      <w:r w:rsidR="002B238E">
        <w:rPr>
          <w:rFonts w:ascii="Arial" w:hAnsi="Arial" w:cs="Arial"/>
          <w:sz w:val="24"/>
          <w:szCs w:val="24"/>
          <w:highlight w:val="white"/>
        </w:rPr>
        <w:t>ат</w:t>
      </w:r>
      <w:proofErr w:type="spellEnd"/>
      <w:r w:rsidR="002B238E">
        <w:rPr>
          <w:rFonts w:ascii="Arial" w:hAnsi="Arial" w:cs="Arial"/>
          <w:sz w:val="24"/>
          <w:szCs w:val="24"/>
          <w:highlight w:val="white"/>
        </w:rPr>
        <w:t xml:space="preserve"> так определяет метод проектов как</w:t>
      </w:r>
      <w:r w:rsidRPr="005C780D">
        <w:rPr>
          <w:rFonts w:ascii="Arial" w:hAnsi="Arial" w:cs="Arial"/>
          <w:sz w:val="24"/>
          <w:szCs w:val="24"/>
          <w:highlight w:val="white"/>
        </w:rPr>
        <w:t xml:space="preserve"> способ достижения дидактической цели через детальную разработку проблемы, которая завершается реальным, ося</w:t>
      </w:r>
      <w:r w:rsidR="002B238E">
        <w:rPr>
          <w:rFonts w:ascii="Arial" w:hAnsi="Arial" w:cs="Arial"/>
          <w:sz w:val="24"/>
          <w:szCs w:val="24"/>
          <w:highlight w:val="white"/>
        </w:rPr>
        <w:t>заемым практическим результатом.</w:t>
      </w:r>
      <w:r w:rsidRPr="005C780D">
        <w:rPr>
          <w:rFonts w:ascii="Arial" w:hAnsi="Arial" w:cs="Arial"/>
          <w:sz w:val="24"/>
          <w:szCs w:val="24"/>
          <w:highlight w:val="white"/>
        </w:rPr>
        <w:t xml:space="preserve"> Это совокупность действий учащихся с целью решения значимой для них проблемы, оформленной в виде некоего конечного продукта. 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требующих интеграции знаний из различных предметных областей.[3]</w:t>
      </w:r>
    </w:p>
    <w:p w:rsidR="00B37A9F" w:rsidRPr="005C780D" w:rsidRDefault="00DF578E" w:rsidP="005C780D">
      <w:pPr>
        <w:spacing w:before="20" w:after="20"/>
        <w:rPr>
          <w:rFonts w:ascii="Arial" w:hAnsi="Arial" w:cs="Arial"/>
          <w:sz w:val="24"/>
          <w:szCs w:val="24"/>
        </w:rPr>
      </w:pPr>
      <w:r>
        <w:rPr>
          <w:rFonts w:ascii="Arial" w:hAnsi="Arial" w:cs="Arial"/>
          <w:sz w:val="24"/>
          <w:szCs w:val="24"/>
        </w:rPr>
        <w:tab/>
      </w:r>
      <w:r w:rsidR="002F0B71">
        <w:rPr>
          <w:rFonts w:ascii="Arial" w:hAnsi="Arial" w:cs="Arial"/>
          <w:sz w:val="24"/>
          <w:szCs w:val="24"/>
        </w:rPr>
        <w:t>Значение проектной деятельности заключается в том, что она</w:t>
      </w:r>
      <w:r w:rsidR="00B37A9F" w:rsidRPr="005C780D">
        <w:rPr>
          <w:rFonts w:ascii="Arial" w:hAnsi="Arial" w:cs="Arial"/>
          <w:sz w:val="24"/>
          <w:szCs w:val="24"/>
        </w:rPr>
        <w:t xml:space="preserve"> </w:t>
      </w:r>
      <w:r w:rsidR="002F0B71">
        <w:rPr>
          <w:rFonts w:ascii="Arial" w:hAnsi="Arial" w:cs="Arial"/>
          <w:sz w:val="24"/>
          <w:szCs w:val="24"/>
        </w:rPr>
        <w:t xml:space="preserve">направлена </w:t>
      </w:r>
      <w:r w:rsidR="00B37A9F" w:rsidRPr="005C780D">
        <w:rPr>
          <w:rFonts w:ascii="Arial" w:hAnsi="Arial" w:cs="Arial"/>
          <w:sz w:val="24"/>
          <w:szCs w:val="24"/>
        </w:rPr>
        <w:t xml:space="preserve">на </w:t>
      </w:r>
      <w:r>
        <w:rPr>
          <w:rFonts w:ascii="Arial" w:hAnsi="Arial" w:cs="Arial"/>
          <w:sz w:val="24"/>
          <w:szCs w:val="24"/>
        </w:rPr>
        <w:t xml:space="preserve"> </w:t>
      </w:r>
      <w:r w:rsidR="00B37A9F" w:rsidRPr="005C780D">
        <w:rPr>
          <w:rFonts w:ascii="Arial" w:hAnsi="Arial" w:cs="Arial"/>
          <w:sz w:val="24"/>
          <w:szCs w:val="24"/>
        </w:rPr>
        <w:t xml:space="preserve"> совместную деятельность, на </w:t>
      </w:r>
      <w:r w:rsidR="002F0B71">
        <w:rPr>
          <w:rFonts w:ascii="Arial" w:hAnsi="Arial" w:cs="Arial"/>
          <w:sz w:val="24"/>
          <w:szCs w:val="24"/>
        </w:rPr>
        <w:t>различные</w:t>
      </w:r>
      <w:r w:rsidR="00B37A9F" w:rsidRPr="005C780D">
        <w:rPr>
          <w:rFonts w:ascii="Arial" w:hAnsi="Arial" w:cs="Arial"/>
          <w:sz w:val="24"/>
          <w:szCs w:val="24"/>
        </w:rPr>
        <w:t xml:space="preserve"> форм</w:t>
      </w:r>
      <w:r w:rsidR="002F0B71">
        <w:rPr>
          <w:rFonts w:ascii="Arial" w:hAnsi="Arial" w:cs="Arial"/>
          <w:sz w:val="24"/>
          <w:szCs w:val="24"/>
        </w:rPr>
        <w:t>ы взаимодействия, межличностные отношения</w:t>
      </w:r>
      <w:r w:rsidR="00B37A9F" w:rsidRPr="005C780D">
        <w:rPr>
          <w:rFonts w:ascii="Arial" w:hAnsi="Arial" w:cs="Arial"/>
          <w:sz w:val="24"/>
          <w:szCs w:val="24"/>
        </w:rPr>
        <w:t xml:space="preserve"> </w:t>
      </w:r>
      <w:r w:rsidR="002F0B71">
        <w:rPr>
          <w:rFonts w:ascii="Arial" w:hAnsi="Arial" w:cs="Arial"/>
          <w:sz w:val="24"/>
          <w:szCs w:val="24"/>
        </w:rPr>
        <w:t>и общение</w:t>
      </w:r>
      <w:r w:rsidR="00B37A9F" w:rsidRPr="005C780D">
        <w:rPr>
          <w:rFonts w:ascii="Arial" w:hAnsi="Arial" w:cs="Arial"/>
          <w:sz w:val="24"/>
          <w:szCs w:val="24"/>
        </w:rPr>
        <w:t xml:space="preserve">. </w:t>
      </w:r>
      <w:r w:rsidR="002F0B71">
        <w:rPr>
          <w:rFonts w:ascii="Arial" w:hAnsi="Arial" w:cs="Arial"/>
          <w:sz w:val="24"/>
          <w:szCs w:val="24"/>
        </w:rPr>
        <w:t>Работа над проектом</w:t>
      </w:r>
      <w:r>
        <w:rPr>
          <w:rFonts w:ascii="Arial" w:hAnsi="Arial" w:cs="Arial"/>
          <w:sz w:val="24"/>
          <w:szCs w:val="24"/>
        </w:rPr>
        <w:t xml:space="preserve"> </w:t>
      </w:r>
      <w:r w:rsidR="002F0B71">
        <w:rPr>
          <w:rFonts w:ascii="Arial" w:hAnsi="Arial" w:cs="Arial"/>
          <w:sz w:val="24"/>
          <w:szCs w:val="24"/>
        </w:rPr>
        <w:t>дает</w:t>
      </w:r>
      <w:r>
        <w:rPr>
          <w:rFonts w:ascii="Arial" w:hAnsi="Arial" w:cs="Arial"/>
          <w:sz w:val="24"/>
          <w:szCs w:val="24"/>
        </w:rPr>
        <w:t xml:space="preserve"> </w:t>
      </w:r>
      <w:r w:rsidR="00B37A9F" w:rsidRPr="005C780D">
        <w:rPr>
          <w:rFonts w:ascii="Arial" w:hAnsi="Arial" w:cs="Arial"/>
          <w:sz w:val="24"/>
          <w:szCs w:val="24"/>
        </w:rPr>
        <w:t xml:space="preserve">возможность для учащегося </w:t>
      </w:r>
      <w:r>
        <w:rPr>
          <w:rFonts w:ascii="Arial" w:hAnsi="Arial" w:cs="Arial"/>
          <w:sz w:val="24"/>
          <w:szCs w:val="24"/>
        </w:rPr>
        <w:t>с</w:t>
      </w:r>
      <w:r w:rsidR="00B37A9F" w:rsidRPr="005C780D">
        <w:rPr>
          <w:rFonts w:ascii="Arial" w:hAnsi="Arial" w:cs="Arial"/>
          <w:sz w:val="24"/>
          <w:szCs w:val="24"/>
        </w:rPr>
        <w:t xml:space="preserve">делать что-то интересное самостоятельно или в группе, максимально </w:t>
      </w:r>
      <w:r w:rsidR="002F0B71">
        <w:rPr>
          <w:rFonts w:ascii="Arial" w:hAnsi="Arial" w:cs="Arial"/>
          <w:sz w:val="24"/>
          <w:szCs w:val="24"/>
        </w:rPr>
        <w:t xml:space="preserve">раскрыть </w:t>
      </w:r>
      <w:r w:rsidR="00B37A9F" w:rsidRPr="005C780D">
        <w:rPr>
          <w:rFonts w:ascii="Arial" w:hAnsi="Arial" w:cs="Arial"/>
          <w:sz w:val="24"/>
          <w:szCs w:val="24"/>
        </w:rPr>
        <w:t>свои возможности</w:t>
      </w:r>
      <w:r>
        <w:rPr>
          <w:rFonts w:ascii="Arial" w:hAnsi="Arial" w:cs="Arial"/>
          <w:sz w:val="24"/>
          <w:szCs w:val="24"/>
        </w:rPr>
        <w:t>.</w:t>
      </w:r>
      <w:r w:rsidR="00B37A9F" w:rsidRPr="005C780D">
        <w:rPr>
          <w:rFonts w:ascii="Arial" w:hAnsi="Arial" w:cs="Arial"/>
          <w:sz w:val="24"/>
          <w:szCs w:val="24"/>
        </w:rPr>
        <w:t xml:space="preserve"> </w:t>
      </w:r>
      <w:r w:rsidR="002F0B71">
        <w:rPr>
          <w:rFonts w:ascii="Arial" w:hAnsi="Arial" w:cs="Arial"/>
          <w:sz w:val="24"/>
          <w:szCs w:val="24"/>
        </w:rPr>
        <w:t>Это</w:t>
      </w:r>
      <w:r w:rsidR="00B37A9F" w:rsidRPr="005C780D">
        <w:rPr>
          <w:rFonts w:ascii="Arial" w:hAnsi="Arial" w:cs="Arial"/>
          <w:sz w:val="24"/>
          <w:szCs w:val="24"/>
        </w:rPr>
        <w:t xml:space="preserve"> позволя</w:t>
      </w:r>
      <w:r>
        <w:rPr>
          <w:rFonts w:ascii="Arial" w:hAnsi="Arial" w:cs="Arial"/>
          <w:sz w:val="24"/>
          <w:szCs w:val="24"/>
        </w:rPr>
        <w:t xml:space="preserve">ет </w:t>
      </w:r>
      <w:r w:rsidR="00B37A9F" w:rsidRPr="005C780D">
        <w:rPr>
          <w:rFonts w:ascii="Arial" w:hAnsi="Arial" w:cs="Arial"/>
          <w:sz w:val="24"/>
          <w:szCs w:val="24"/>
        </w:rPr>
        <w:t xml:space="preserve">проявить себя, </w:t>
      </w:r>
      <w:r w:rsidR="002F0B71">
        <w:rPr>
          <w:rFonts w:ascii="Arial" w:hAnsi="Arial" w:cs="Arial"/>
          <w:sz w:val="24"/>
          <w:szCs w:val="24"/>
        </w:rPr>
        <w:t>раскрыть свои интеллектуальные и творческие способности</w:t>
      </w:r>
      <w:r w:rsidR="00B37A9F" w:rsidRPr="005C780D">
        <w:rPr>
          <w:rFonts w:ascii="Arial" w:hAnsi="Arial" w:cs="Arial"/>
          <w:sz w:val="24"/>
          <w:szCs w:val="24"/>
        </w:rPr>
        <w:t xml:space="preserve">, </w:t>
      </w:r>
      <w:r w:rsidR="002F0B71">
        <w:rPr>
          <w:rFonts w:ascii="Arial" w:hAnsi="Arial" w:cs="Arial"/>
          <w:sz w:val="24"/>
          <w:szCs w:val="24"/>
        </w:rPr>
        <w:t>использовать</w:t>
      </w:r>
      <w:r w:rsidR="00B37A9F" w:rsidRPr="005C780D">
        <w:rPr>
          <w:rFonts w:ascii="Arial" w:hAnsi="Arial" w:cs="Arial"/>
          <w:sz w:val="24"/>
          <w:szCs w:val="24"/>
        </w:rPr>
        <w:t xml:space="preserve"> свои знания и публично</w:t>
      </w:r>
      <w:r w:rsidR="002F0B71">
        <w:rPr>
          <w:rFonts w:ascii="Arial" w:hAnsi="Arial" w:cs="Arial"/>
          <w:sz w:val="24"/>
          <w:szCs w:val="24"/>
        </w:rPr>
        <w:t xml:space="preserve"> представить</w:t>
      </w:r>
      <w:r w:rsidR="00B37A9F" w:rsidRPr="005C780D">
        <w:rPr>
          <w:rFonts w:ascii="Arial" w:hAnsi="Arial" w:cs="Arial"/>
          <w:sz w:val="24"/>
          <w:szCs w:val="24"/>
        </w:rPr>
        <w:t xml:space="preserve"> достигнутый </w:t>
      </w:r>
      <w:r>
        <w:rPr>
          <w:rFonts w:ascii="Arial" w:hAnsi="Arial" w:cs="Arial"/>
          <w:sz w:val="24"/>
          <w:szCs w:val="24"/>
        </w:rPr>
        <w:t xml:space="preserve">результат. </w:t>
      </w:r>
    </w:p>
    <w:p w:rsidR="002B238E" w:rsidRDefault="00A235EC" w:rsidP="005C780D">
      <w:pPr>
        <w:autoSpaceDE w:val="0"/>
        <w:autoSpaceDN w:val="0"/>
        <w:adjustRightInd w:val="0"/>
        <w:spacing w:before="20" w:after="20"/>
        <w:ind w:firstLine="709"/>
        <w:rPr>
          <w:rFonts w:ascii="Arial" w:hAnsi="Arial" w:cs="Arial"/>
          <w:sz w:val="24"/>
          <w:szCs w:val="24"/>
          <w:highlight w:val="white"/>
        </w:rPr>
      </w:pPr>
      <w:r>
        <w:rPr>
          <w:rFonts w:ascii="Arial" w:hAnsi="Arial" w:cs="Arial"/>
          <w:noProof/>
          <w:sz w:val="24"/>
          <w:szCs w:val="24"/>
          <w:lang w:eastAsia="ru-RU"/>
        </w:rPr>
        <w:pict>
          <v:rect id="_x0000_s1026" style="position:absolute;left:0;text-align:left;margin-left:510.6pt;margin-top:-121.35pt;width:3.75pt;height:3.75pt;z-index:251660288" strokecolor="white [3212]">
            <v:textbox>
              <w:txbxContent>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 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r>
                    <w:t>Кот лежит на столе, свернувшись калачиком, прозябая всю свою кошачью жизнь. Грэй гоняет браслеты, настоящий вор – разбойник. Дерет обои, прыгает по шкафам, чмокается, облизывается, по ночам спать не даёт, везде раскидывает свою шерсть, чертёнок.</w:t>
                  </w:r>
                </w:p>
                <w:p w:rsidR="00220196" w:rsidRDefault="00220196" w:rsidP="00220196"/>
              </w:txbxContent>
            </v:textbox>
          </v:rect>
        </w:pict>
      </w:r>
      <w:r w:rsidR="00DF578E">
        <w:rPr>
          <w:rFonts w:ascii="Arial" w:hAnsi="Arial" w:cs="Arial"/>
          <w:sz w:val="24"/>
          <w:szCs w:val="24"/>
          <w:highlight w:val="white"/>
        </w:rPr>
        <w:t>При и</w:t>
      </w:r>
      <w:r w:rsidR="00220196" w:rsidRPr="005C780D">
        <w:rPr>
          <w:rFonts w:ascii="Arial" w:hAnsi="Arial" w:cs="Arial"/>
          <w:sz w:val="24"/>
          <w:szCs w:val="24"/>
          <w:highlight w:val="white"/>
        </w:rPr>
        <w:t>спользовани</w:t>
      </w:r>
      <w:r w:rsidR="00DF578E">
        <w:rPr>
          <w:rFonts w:ascii="Arial" w:hAnsi="Arial" w:cs="Arial"/>
          <w:sz w:val="24"/>
          <w:szCs w:val="24"/>
          <w:highlight w:val="white"/>
        </w:rPr>
        <w:t>и</w:t>
      </w:r>
      <w:r w:rsidR="00220196" w:rsidRPr="005C780D">
        <w:rPr>
          <w:rFonts w:ascii="Arial" w:hAnsi="Arial" w:cs="Arial"/>
          <w:sz w:val="24"/>
          <w:szCs w:val="24"/>
          <w:highlight w:val="white"/>
        </w:rPr>
        <w:t xml:space="preserve"> проектной деятельности в преподавании гуманитарных дисциплин учащиеся проявляют большую долю самостоятельности, используют не только интегрированные знания из различных общественных наук, но и </w:t>
      </w:r>
      <w:proofErr w:type="spellStart"/>
      <w:r w:rsidR="00220196" w:rsidRPr="005C780D">
        <w:rPr>
          <w:rFonts w:ascii="Arial" w:hAnsi="Arial" w:cs="Arial"/>
          <w:sz w:val="24"/>
          <w:szCs w:val="24"/>
          <w:highlight w:val="white"/>
        </w:rPr>
        <w:t>надпредметные</w:t>
      </w:r>
      <w:proofErr w:type="spellEnd"/>
      <w:r w:rsidR="00220196" w:rsidRPr="005C780D">
        <w:rPr>
          <w:rFonts w:ascii="Arial" w:hAnsi="Arial" w:cs="Arial"/>
          <w:sz w:val="24"/>
          <w:szCs w:val="24"/>
          <w:highlight w:val="white"/>
        </w:rPr>
        <w:t xml:space="preserve"> умения:</w:t>
      </w:r>
    </w:p>
    <w:p w:rsidR="002B238E" w:rsidRDefault="002B23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w:t>
      </w:r>
      <w:r w:rsidR="00220196" w:rsidRPr="005C780D">
        <w:rPr>
          <w:rFonts w:ascii="Arial" w:hAnsi="Arial" w:cs="Arial"/>
          <w:sz w:val="24"/>
          <w:szCs w:val="24"/>
          <w:highlight w:val="white"/>
        </w:rPr>
        <w:t xml:space="preserve"> планировать свою деятельность,</w:t>
      </w:r>
    </w:p>
    <w:p w:rsidR="002B238E" w:rsidRDefault="002B23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w:t>
      </w:r>
      <w:r w:rsidR="00220196" w:rsidRPr="005C780D">
        <w:rPr>
          <w:rFonts w:ascii="Arial" w:hAnsi="Arial" w:cs="Arial"/>
          <w:sz w:val="24"/>
          <w:szCs w:val="24"/>
          <w:highlight w:val="white"/>
        </w:rPr>
        <w:t xml:space="preserve"> разделять задачу на этапы, </w:t>
      </w:r>
    </w:p>
    <w:p w:rsidR="002B238E" w:rsidRDefault="002B23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w:t>
      </w:r>
      <w:r w:rsidR="00220196" w:rsidRPr="005C780D">
        <w:rPr>
          <w:rFonts w:ascii="Arial" w:hAnsi="Arial" w:cs="Arial"/>
          <w:sz w:val="24"/>
          <w:szCs w:val="24"/>
          <w:highlight w:val="white"/>
        </w:rPr>
        <w:t>определять методы поиска,</w:t>
      </w:r>
    </w:p>
    <w:p w:rsidR="002B238E" w:rsidRDefault="002B23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w:t>
      </w:r>
      <w:r w:rsidR="00220196" w:rsidRPr="005C780D">
        <w:rPr>
          <w:rFonts w:ascii="Arial" w:hAnsi="Arial" w:cs="Arial"/>
          <w:sz w:val="24"/>
          <w:szCs w:val="24"/>
          <w:highlight w:val="white"/>
        </w:rPr>
        <w:t>накапливать, классифицировать и систематизировать необходимую информацию,</w:t>
      </w:r>
    </w:p>
    <w:p w:rsidR="002B238E" w:rsidRPr="005C780D" w:rsidRDefault="002B23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w:t>
      </w:r>
      <w:r w:rsidR="00220196" w:rsidRPr="005C780D">
        <w:rPr>
          <w:rFonts w:ascii="Arial" w:hAnsi="Arial" w:cs="Arial"/>
          <w:sz w:val="24"/>
          <w:szCs w:val="24"/>
          <w:highlight w:val="white"/>
        </w:rPr>
        <w:t xml:space="preserve"> предоставлять результаты работы в публичном выступлении.</w:t>
      </w:r>
    </w:p>
    <w:p w:rsidR="00220196" w:rsidRPr="005C780D" w:rsidRDefault="00DF578E" w:rsidP="005C780D">
      <w:pPr>
        <w:autoSpaceDE w:val="0"/>
        <w:autoSpaceDN w:val="0"/>
        <w:adjustRightInd w:val="0"/>
        <w:spacing w:before="20" w:after="20"/>
        <w:ind w:firstLine="709"/>
        <w:rPr>
          <w:rFonts w:ascii="Arial" w:hAnsi="Arial" w:cs="Arial"/>
          <w:sz w:val="24"/>
          <w:szCs w:val="24"/>
          <w:highlight w:val="white"/>
        </w:rPr>
      </w:pPr>
      <w:r>
        <w:rPr>
          <w:rFonts w:ascii="Arial" w:hAnsi="Arial" w:cs="Arial"/>
          <w:sz w:val="24"/>
          <w:szCs w:val="24"/>
          <w:highlight w:val="white"/>
        </w:rPr>
        <w:t>В</w:t>
      </w:r>
      <w:r w:rsidR="00220196" w:rsidRPr="005C780D">
        <w:rPr>
          <w:rFonts w:ascii="Arial" w:hAnsi="Arial" w:cs="Arial"/>
          <w:sz w:val="24"/>
          <w:szCs w:val="24"/>
          <w:highlight w:val="white"/>
        </w:rPr>
        <w:t xml:space="preserve"> преподавании гуманитарных дисциплин особое место занимают исследовательские проекты. Они по структуре напоминают научное исследование, включают в себя обоснование актуальности темы, </w:t>
      </w:r>
      <w:r w:rsidR="00220196" w:rsidRPr="005C780D">
        <w:rPr>
          <w:rFonts w:ascii="Arial" w:hAnsi="Arial" w:cs="Arial"/>
          <w:color w:val="000000"/>
          <w:sz w:val="24"/>
          <w:szCs w:val="24"/>
          <w:highlight w:val="white"/>
        </w:rPr>
        <w:t xml:space="preserve"> определения проблемы, целей и задач исследования, выбор методов  исследования, </w:t>
      </w:r>
      <w:r w:rsidR="00220196" w:rsidRPr="005C780D">
        <w:rPr>
          <w:rFonts w:ascii="Arial" w:hAnsi="Arial" w:cs="Arial"/>
          <w:sz w:val="24"/>
          <w:szCs w:val="24"/>
          <w:highlight w:val="white"/>
        </w:rPr>
        <w:t xml:space="preserve">обсуждение и анализ полученных результатов. </w:t>
      </w:r>
    </w:p>
    <w:p w:rsidR="00FF1CB4" w:rsidRPr="00F00F97" w:rsidRDefault="00EA6874" w:rsidP="005C780D">
      <w:pPr>
        <w:pStyle w:val="a3"/>
        <w:shd w:val="clear" w:color="auto" w:fill="FFFFFF"/>
        <w:spacing w:before="20" w:after="20"/>
        <w:jc w:val="both"/>
        <w:rPr>
          <w:rFonts w:ascii="Arial" w:hAnsi="Arial" w:cs="Arial"/>
          <w:color w:val="000000"/>
        </w:rPr>
      </w:pPr>
      <w:r w:rsidRPr="005C780D">
        <w:rPr>
          <w:rFonts w:ascii="Arial" w:hAnsi="Arial" w:cs="Arial"/>
          <w:highlight w:val="white"/>
        </w:rPr>
        <w:tab/>
      </w:r>
      <w:r w:rsidR="00220196" w:rsidRPr="005C780D">
        <w:rPr>
          <w:rFonts w:ascii="Arial" w:hAnsi="Arial" w:cs="Arial"/>
          <w:highlight w:val="white"/>
        </w:rPr>
        <w:t xml:space="preserve">На занятиях </w:t>
      </w:r>
      <w:r w:rsidR="00F00F97">
        <w:rPr>
          <w:rFonts w:ascii="Arial" w:hAnsi="Arial" w:cs="Arial"/>
          <w:highlight w:val="white"/>
        </w:rPr>
        <w:t>гуманитарного цикла</w:t>
      </w:r>
      <w:r w:rsidR="00220196" w:rsidRPr="005C780D">
        <w:rPr>
          <w:rFonts w:ascii="Arial" w:hAnsi="Arial" w:cs="Arial"/>
          <w:highlight w:val="white"/>
        </w:rPr>
        <w:t xml:space="preserve"> учащиеся выполняют коллективные, групповые, индивидуа</w:t>
      </w:r>
      <w:r w:rsidR="00F00F97">
        <w:rPr>
          <w:rFonts w:ascii="Arial" w:hAnsi="Arial" w:cs="Arial"/>
          <w:highlight w:val="white"/>
        </w:rPr>
        <w:t>льные исследовательские проекты.</w:t>
      </w:r>
      <w:r w:rsidR="00220196" w:rsidRPr="005C780D">
        <w:rPr>
          <w:rFonts w:ascii="Arial" w:hAnsi="Arial" w:cs="Arial"/>
          <w:highlight w:val="white"/>
        </w:rPr>
        <w:t xml:space="preserve"> Результаты своей работы </w:t>
      </w:r>
      <w:r w:rsidR="00220196" w:rsidRPr="005C780D">
        <w:rPr>
          <w:rFonts w:ascii="Arial" w:hAnsi="Arial" w:cs="Arial"/>
          <w:highlight w:val="white"/>
        </w:rPr>
        <w:lastRenderedPageBreak/>
        <w:t>ребята представляют в виде докладов и презентаций.</w:t>
      </w:r>
      <w:r w:rsidR="002B238E">
        <w:rPr>
          <w:rFonts w:ascii="Arial" w:hAnsi="Arial" w:cs="Arial"/>
        </w:rPr>
        <w:t xml:space="preserve"> </w:t>
      </w:r>
      <w:bookmarkStart w:id="0" w:name="_GoBack"/>
      <w:bookmarkEnd w:id="0"/>
      <w:r w:rsidRPr="005C780D">
        <w:rPr>
          <w:rFonts w:ascii="Arial" w:hAnsi="Arial" w:cs="Arial"/>
        </w:rPr>
        <w:t>Проектная деятельность позволя</w:t>
      </w:r>
      <w:r w:rsidR="00044D37" w:rsidRPr="005C780D">
        <w:rPr>
          <w:rFonts w:ascii="Arial" w:hAnsi="Arial" w:cs="Arial"/>
        </w:rPr>
        <w:t>ет</w:t>
      </w:r>
      <w:r w:rsidRPr="005C780D">
        <w:rPr>
          <w:rFonts w:ascii="Arial" w:hAnsi="Arial" w:cs="Arial"/>
        </w:rPr>
        <w:t xml:space="preserve"> проявить себя, публично</w:t>
      </w:r>
      <w:r w:rsidR="00FF1CB4" w:rsidRPr="005C780D">
        <w:rPr>
          <w:rFonts w:ascii="Arial" w:hAnsi="Arial" w:cs="Arial"/>
        </w:rPr>
        <w:t xml:space="preserve"> представить</w:t>
      </w:r>
      <w:r w:rsidRPr="005C780D">
        <w:rPr>
          <w:rFonts w:ascii="Arial" w:hAnsi="Arial" w:cs="Arial"/>
        </w:rPr>
        <w:t xml:space="preserve"> достигнутый результат. Лучшие проекты учащиеся представ</w:t>
      </w:r>
      <w:r w:rsidR="002B766C" w:rsidRPr="005C780D">
        <w:rPr>
          <w:rFonts w:ascii="Arial" w:hAnsi="Arial" w:cs="Arial"/>
        </w:rPr>
        <w:t>л</w:t>
      </w:r>
      <w:r w:rsidR="001C4C9E" w:rsidRPr="005C780D">
        <w:rPr>
          <w:rFonts w:ascii="Arial" w:hAnsi="Arial" w:cs="Arial"/>
        </w:rPr>
        <w:t>яют</w:t>
      </w:r>
      <w:r w:rsidR="00F00F97">
        <w:rPr>
          <w:rFonts w:ascii="Arial" w:hAnsi="Arial" w:cs="Arial"/>
        </w:rPr>
        <w:t xml:space="preserve"> на</w:t>
      </w:r>
      <w:r w:rsidR="001C4C9E" w:rsidRPr="005C780D">
        <w:rPr>
          <w:rFonts w:ascii="Arial" w:hAnsi="Arial" w:cs="Arial"/>
        </w:rPr>
        <w:t xml:space="preserve"> ежегодной</w:t>
      </w:r>
      <w:r w:rsidRPr="005C780D">
        <w:rPr>
          <w:rFonts w:ascii="Arial" w:hAnsi="Arial" w:cs="Arial"/>
        </w:rPr>
        <w:t xml:space="preserve"> </w:t>
      </w:r>
      <w:r w:rsidR="002B766C" w:rsidRPr="005C780D">
        <w:rPr>
          <w:rFonts w:ascii="Arial" w:hAnsi="Arial" w:cs="Arial"/>
        </w:rPr>
        <w:t>научно-практической конференции</w:t>
      </w:r>
      <w:r w:rsidR="001C4C9E" w:rsidRPr="005C780D">
        <w:rPr>
          <w:rFonts w:ascii="Arial" w:hAnsi="Arial" w:cs="Arial"/>
        </w:rPr>
        <w:t xml:space="preserve"> «Проектная деятельность </w:t>
      </w:r>
      <w:r w:rsidR="0034467F" w:rsidRPr="005C780D">
        <w:rPr>
          <w:rFonts w:ascii="Arial" w:hAnsi="Arial" w:cs="Arial"/>
        </w:rPr>
        <w:t>студентов ККМТ» гуманитарного направления.</w:t>
      </w:r>
      <w:r w:rsidR="00FF1CB4" w:rsidRPr="005C780D">
        <w:rPr>
          <w:rFonts w:ascii="Arial" w:hAnsi="Arial" w:cs="Arial"/>
          <w:color w:val="000000"/>
          <w:sz w:val="28"/>
          <w:szCs w:val="28"/>
        </w:rPr>
        <w:t xml:space="preserve"> </w:t>
      </w:r>
    </w:p>
    <w:p w:rsidR="00220196" w:rsidRPr="005C780D" w:rsidRDefault="00220196" w:rsidP="005C780D">
      <w:pPr>
        <w:pStyle w:val="a3"/>
        <w:spacing w:before="20" w:after="20"/>
        <w:ind w:firstLine="709"/>
        <w:jc w:val="both"/>
        <w:rPr>
          <w:rFonts w:ascii="Arial" w:hAnsi="Arial" w:cs="Arial"/>
        </w:rPr>
      </w:pPr>
      <w:r w:rsidRPr="005C780D">
        <w:rPr>
          <w:rFonts w:ascii="Arial" w:hAnsi="Arial" w:cs="Arial"/>
          <w:highlight w:val="white"/>
        </w:rPr>
        <w:t xml:space="preserve">Проектная деятельность способствует вовлечению каждого учащегося в </w:t>
      </w:r>
      <w:r w:rsidR="006A0723">
        <w:rPr>
          <w:rFonts w:ascii="Arial" w:hAnsi="Arial" w:cs="Arial"/>
          <w:highlight w:val="white"/>
        </w:rPr>
        <w:t>активный познавательный процесс.</w:t>
      </w:r>
      <w:r w:rsidR="00F00F97">
        <w:rPr>
          <w:rFonts w:ascii="Arial" w:hAnsi="Arial" w:cs="Arial"/>
          <w:highlight w:val="white"/>
        </w:rPr>
        <w:t xml:space="preserve"> </w:t>
      </w:r>
      <w:r w:rsidR="006A0723">
        <w:rPr>
          <w:rFonts w:ascii="Arial" w:hAnsi="Arial" w:cs="Arial"/>
          <w:highlight w:val="white"/>
        </w:rPr>
        <w:t>Она</w:t>
      </w:r>
      <w:r w:rsidRPr="005C780D">
        <w:rPr>
          <w:rFonts w:ascii="Arial" w:hAnsi="Arial" w:cs="Arial"/>
          <w:highlight w:val="white"/>
        </w:rPr>
        <w:t xml:space="preserve"> развивает познавательный интерес к изучаемым предметам, дает возможность получить более глубокие знания, выявить творческие способности</w:t>
      </w:r>
      <w:r w:rsidR="00F00F97">
        <w:rPr>
          <w:rFonts w:ascii="Arial" w:hAnsi="Arial" w:cs="Arial"/>
          <w:highlight w:val="white"/>
        </w:rPr>
        <w:t>,</w:t>
      </w:r>
      <w:r w:rsidR="006A0723">
        <w:rPr>
          <w:rFonts w:ascii="Arial" w:hAnsi="Arial" w:cs="Arial"/>
          <w:highlight w:val="white"/>
        </w:rPr>
        <w:t xml:space="preserve"> стимулирует </w:t>
      </w:r>
      <w:r w:rsidRPr="005C780D">
        <w:rPr>
          <w:rFonts w:ascii="Arial" w:hAnsi="Arial" w:cs="Arial"/>
          <w:highlight w:val="white"/>
        </w:rPr>
        <w:t xml:space="preserve"> интерес к исследовательской работе, умению работать с информацией, публично выступать. Метод проектов</w:t>
      </w:r>
      <w:r w:rsidR="006A0723">
        <w:rPr>
          <w:rFonts w:ascii="Arial" w:hAnsi="Arial" w:cs="Arial"/>
          <w:highlight w:val="white"/>
        </w:rPr>
        <w:t xml:space="preserve"> формирует</w:t>
      </w:r>
      <w:r w:rsidRPr="005C780D">
        <w:rPr>
          <w:rFonts w:ascii="Arial" w:hAnsi="Arial" w:cs="Arial"/>
          <w:highlight w:val="white"/>
        </w:rPr>
        <w:t xml:space="preserve"> профессионально-значимых </w:t>
      </w:r>
      <w:r w:rsidR="006A0723">
        <w:rPr>
          <w:rFonts w:ascii="Arial" w:hAnsi="Arial" w:cs="Arial"/>
          <w:highlight w:val="white"/>
        </w:rPr>
        <w:t>компетенции</w:t>
      </w:r>
      <w:r w:rsidRPr="005C780D">
        <w:rPr>
          <w:rFonts w:ascii="Arial" w:hAnsi="Arial" w:cs="Arial"/>
          <w:highlight w:val="white"/>
        </w:rPr>
        <w:t xml:space="preserve"> </w:t>
      </w:r>
      <w:r w:rsidR="006A0723">
        <w:rPr>
          <w:rFonts w:ascii="Arial" w:hAnsi="Arial" w:cs="Arial"/>
          <w:highlight w:val="white"/>
        </w:rPr>
        <w:t>об</w:t>
      </w:r>
      <w:r w:rsidRPr="005C780D">
        <w:rPr>
          <w:rFonts w:ascii="Arial" w:hAnsi="Arial" w:cs="Arial"/>
          <w:highlight w:val="white"/>
        </w:rPr>
        <w:t>уча</w:t>
      </w:r>
      <w:r w:rsidR="006A0723">
        <w:rPr>
          <w:rFonts w:ascii="Arial" w:hAnsi="Arial" w:cs="Arial"/>
          <w:highlight w:val="white"/>
        </w:rPr>
        <w:t>ю</w:t>
      </w:r>
      <w:r w:rsidRPr="005C780D">
        <w:rPr>
          <w:rFonts w:ascii="Arial" w:hAnsi="Arial" w:cs="Arial"/>
          <w:highlight w:val="white"/>
        </w:rPr>
        <w:t xml:space="preserve">щихся: </w:t>
      </w:r>
      <w:r w:rsidR="006A0723">
        <w:rPr>
          <w:rFonts w:ascii="Arial" w:hAnsi="Arial" w:cs="Arial"/>
          <w:highlight w:val="white"/>
        </w:rPr>
        <w:t xml:space="preserve">развивает навыки </w:t>
      </w:r>
      <w:r w:rsidRPr="005C780D">
        <w:rPr>
          <w:rFonts w:ascii="Arial" w:hAnsi="Arial" w:cs="Arial"/>
          <w:highlight w:val="white"/>
        </w:rPr>
        <w:t xml:space="preserve">сотрудничества в совместном решении проблем, </w:t>
      </w:r>
      <w:r w:rsidR="006A0723">
        <w:rPr>
          <w:rFonts w:ascii="Arial" w:hAnsi="Arial" w:cs="Arial"/>
          <w:highlight w:val="white"/>
        </w:rPr>
        <w:t>умени</w:t>
      </w:r>
      <w:r w:rsidR="00F00F97">
        <w:rPr>
          <w:rFonts w:ascii="Arial" w:hAnsi="Arial" w:cs="Arial"/>
          <w:highlight w:val="white"/>
        </w:rPr>
        <w:t>е</w:t>
      </w:r>
      <w:r w:rsidR="006A0723">
        <w:rPr>
          <w:rFonts w:ascii="Arial" w:hAnsi="Arial" w:cs="Arial"/>
          <w:highlight w:val="white"/>
        </w:rPr>
        <w:t xml:space="preserve"> </w:t>
      </w:r>
      <w:r w:rsidRPr="005C780D">
        <w:rPr>
          <w:rFonts w:ascii="Arial" w:hAnsi="Arial" w:cs="Arial"/>
          <w:highlight w:val="white"/>
        </w:rPr>
        <w:t>ставить цели, планировать деятельность, распределять функции и ответственность, критически мыслить и получать значимые результаты</w:t>
      </w:r>
      <w:r w:rsidRPr="005C780D">
        <w:rPr>
          <w:rFonts w:ascii="Arial" w:hAnsi="Arial" w:cs="Arial"/>
        </w:rPr>
        <w:t>.</w:t>
      </w:r>
    </w:p>
    <w:p w:rsidR="00220196" w:rsidRPr="005C780D" w:rsidRDefault="006A0723" w:rsidP="005C780D">
      <w:pPr>
        <w:pStyle w:val="a3"/>
        <w:spacing w:before="20" w:after="20"/>
        <w:ind w:firstLine="709"/>
        <w:jc w:val="both"/>
        <w:rPr>
          <w:rFonts w:ascii="Arial" w:hAnsi="Arial" w:cs="Arial"/>
        </w:rPr>
      </w:pPr>
      <w:r>
        <w:rPr>
          <w:rFonts w:ascii="Arial" w:hAnsi="Arial" w:cs="Arial"/>
        </w:rPr>
        <w:t>И</w:t>
      </w:r>
      <w:r w:rsidR="00220196" w:rsidRPr="005C780D">
        <w:rPr>
          <w:rFonts w:ascii="Arial" w:hAnsi="Arial" w:cs="Arial"/>
        </w:rPr>
        <w:t>спользование проектного метода в обучении позволяет  сделать учебный процесс для учащихся ли</w:t>
      </w:r>
      <w:r w:rsidR="00F00F97">
        <w:rPr>
          <w:rFonts w:ascii="Arial" w:hAnsi="Arial" w:cs="Arial"/>
        </w:rPr>
        <w:t xml:space="preserve">чностно значимым, в котором он </w:t>
      </w:r>
      <w:r w:rsidR="00220196" w:rsidRPr="005C780D">
        <w:rPr>
          <w:rFonts w:ascii="Arial" w:hAnsi="Arial" w:cs="Arial"/>
        </w:rPr>
        <w:t xml:space="preserve">может полностью раскрыть свой творческий потенциал, проявить свою креативность, самостоятельность. Метод проекта </w:t>
      </w:r>
      <w:r>
        <w:rPr>
          <w:rFonts w:ascii="Arial" w:hAnsi="Arial" w:cs="Arial"/>
        </w:rPr>
        <w:t>решает одну из главных</w:t>
      </w:r>
      <w:r w:rsidR="00220196" w:rsidRPr="005C780D">
        <w:rPr>
          <w:rFonts w:ascii="Arial" w:hAnsi="Arial" w:cs="Arial"/>
        </w:rPr>
        <w:t xml:space="preserve"> педагогических задач - формирова</w:t>
      </w:r>
      <w:r>
        <w:rPr>
          <w:rFonts w:ascii="Arial" w:hAnsi="Arial" w:cs="Arial"/>
        </w:rPr>
        <w:t>ние социально-значимые качеств</w:t>
      </w:r>
      <w:r w:rsidR="00220196" w:rsidRPr="005C780D">
        <w:rPr>
          <w:rFonts w:ascii="Arial" w:hAnsi="Arial" w:cs="Arial"/>
        </w:rPr>
        <w:t xml:space="preserve"> личности, универсаль</w:t>
      </w:r>
      <w:r>
        <w:rPr>
          <w:rFonts w:ascii="Arial" w:hAnsi="Arial" w:cs="Arial"/>
        </w:rPr>
        <w:t>ность учебных</w:t>
      </w:r>
      <w:r w:rsidR="00220196" w:rsidRPr="005C780D">
        <w:rPr>
          <w:rFonts w:ascii="Arial" w:hAnsi="Arial" w:cs="Arial"/>
        </w:rPr>
        <w:t xml:space="preserve"> действия и  общие компетенции</w:t>
      </w:r>
      <w:r w:rsidR="00220196" w:rsidRPr="005C780D">
        <w:rPr>
          <w:rFonts w:ascii="Arial" w:hAnsi="Arial" w:cs="Arial"/>
          <w:highlight w:val="white"/>
        </w:rPr>
        <w:t>, то есть умения, непосредственно связанные с опытом их применения в практической деятельности</w:t>
      </w:r>
      <w:r w:rsidR="00220196" w:rsidRPr="005C780D">
        <w:rPr>
          <w:rFonts w:ascii="Arial" w:hAnsi="Arial" w:cs="Arial"/>
        </w:rPr>
        <w:t xml:space="preserve"> выпускников колледжа, обеспечивающих их конкурентоспособность и востребованность.                                                                                                                                                </w:t>
      </w:r>
    </w:p>
    <w:p w:rsidR="00220196" w:rsidRPr="005C780D" w:rsidRDefault="00220196" w:rsidP="005C780D">
      <w:pPr>
        <w:autoSpaceDE w:val="0"/>
        <w:autoSpaceDN w:val="0"/>
        <w:adjustRightInd w:val="0"/>
        <w:spacing w:before="20" w:after="20"/>
        <w:ind w:left="709"/>
        <w:rPr>
          <w:rFonts w:ascii="Arial" w:hAnsi="Arial" w:cs="Arial"/>
          <w:sz w:val="24"/>
          <w:szCs w:val="24"/>
        </w:rPr>
      </w:pPr>
    </w:p>
    <w:p w:rsidR="00220196" w:rsidRPr="005C780D" w:rsidRDefault="00220196" w:rsidP="005C780D">
      <w:pPr>
        <w:autoSpaceDE w:val="0"/>
        <w:autoSpaceDN w:val="0"/>
        <w:adjustRightInd w:val="0"/>
        <w:spacing w:before="20" w:after="20"/>
        <w:ind w:left="709"/>
        <w:rPr>
          <w:rFonts w:ascii="Arial" w:hAnsi="Arial" w:cs="Arial"/>
          <w:sz w:val="24"/>
          <w:szCs w:val="24"/>
        </w:rPr>
      </w:pPr>
    </w:p>
    <w:p w:rsidR="000263F4" w:rsidRDefault="000263F4" w:rsidP="005C780D">
      <w:pPr>
        <w:autoSpaceDE w:val="0"/>
        <w:autoSpaceDN w:val="0"/>
        <w:adjustRightInd w:val="0"/>
        <w:spacing w:before="20" w:after="20"/>
        <w:rPr>
          <w:rFonts w:ascii="Arial" w:hAnsi="Arial" w:cs="Arial"/>
          <w:sz w:val="24"/>
          <w:szCs w:val="24"/>
        </w:rPr>
      </w:pPr>
    </w:p>
    <w:p w:rsidR="00E92369" w:rsidRPr="005C780D" w:rsidRDefault="00E92369" w:rsidP="00E92369">
      <w:pPr>
        <w:autoSpaceDE w:val="0"/>
        <w:autoSpaceDN w:val="0"/>
        <w:adjustRightInd w:val="0"/>
        <w:spacing w:before="20" w:after="20"/>
        <w:ind w:left="709"/>
        <w:rPr>
          <w:rFonts w:ascii="Arial" w:hAnsi="Arial" w:cs="Arial"/>
          <w:sz w:val="24"/>
          <w:szCs w:val="24"/>
        </w:rPr>
      </w:pPr>
      <w:r w:rsidRPr="005C780D">
        <w:rPr>
          <w:rFonts w:ascii="Arial" w:hAnsi="Arial" w:cs="Arial"/>
          <w:sz w:val="24"/>
          <w:szCs w:val="24"/>
        </w:rPr>
        <w:t>С</w:t>
      </w:r>
      <w:r>
        <w:rPr>
          <w:rFonts w:ascii="Arial" w:hAnsi="Arial" w:cs="Arial"/>
          <w:sz w:val="24"/>
          <w:szCs w:val="24"/>
        </w:rPr>
        <w:t>сылки на источники</w:t>
      </w:r>
      <w:r w:rsidRPr="005C780D">
        <w:rPr>
          <w:rFonts w:ascii="Arial" w:hAnsi="Arial" w:cs="Arial"/>
          <w:sz w:val="24"/>
          <w:szCs w:val="24"/>
        </w:rPr>
        <w:t>:</w:t>
      </w:r>
    </w:p>
    <w:p w:rsidR="00E92369" w:rsidRPr="005C780D" w:rsidRDefault="00E92369" w:rsidP="00E92369">
      <w:pPr>
        <w:autoSpaceDE w:val="0"/>
        <w:autoSpaceDN w:val="0"/>
        <w:adjustRightInd w:val="0"/>
        <w:spacing w:before="20" w:after="20"/>
        <w:jc w:val="left"/>
        <w:rPr>
          <w:rFonts w:ascii="Arial" w:hAnsi="Arial" w:cs="Arial"/>
          <w:sz w:val="24"/>
          <w:szCs w:val="24"/>
          <w:highlight w:val="white"/>
        </w:rPr>
      </w:pPr>
    </w:p>
    <w:p w:rsidR="00E92369" w:rsidRPr="005C780D" w:rsidRDefault="00E92369" w:rsidP="00E92369">
      <w:pPr>
        <w:autoSpaceDE w:val="0"/>
        <w:autoSpaceDN w:val="0"/>
        <w:adjustRightInd w:val="0"/>
        <w:spacing w:before="20" w:after="20"/>
        <w:jc w:val="left"/>
        <w:rPr>
          <w:rFonts w:ascii="Arial" w:hAnsi="Arial" w:cs="Arial"/>
          <w:sz w:val="24"/>
          <w:szCs w:val="24"/>
          <w:highlight w:val="white"/>
        </w:rPr>
      </w:pPr>
      <w:r w:rsidRPr="005C780D">
        <w:rPr>
          <w:rFonts w:ascii="Arial" w:hAnsi="Arial" w:cs="Arial"/>
          <w:sz w:val="24"/>
          <w:szCs w:val="24"/>
          <w:highlight w:val="white"/>
        </w:rPr>
        <w:t xml:space="preserve">1. Государственная программа Российской Федерации «Развитие образования» на 2013-2020 годы. Распоряжение правительства от 22 ноября 2012 г. №2148-р </w:t>
      </w:r>
    </w:p>
    <w:p w:rsidR="00E92369" w:rsidRPr="005C780D" w:rsidRDefault="00E92369" w:rsidP="00E92369">
      <w:pPr>
        <w:autoSpaceDE w:val="0"/>
        <w:autoSpaceDN w:val="0"/>
        <w:adjustRightInd w:val="0"/>
        <w:spacing w:before="20" w:after="20"/>
        <w:jc w:val="left"/>
        <w:rPr>
          <w:rFonts w:ascii="Arial" w:hAnsi="Arial" w:cs="Arial"/>
          <w:sz w:val="24"/>
          <w:szCs w:val="24"/>
          <w:highlight w:val="white"/>
        </w:rPr>
      </w:pPr>
      <w:r w:rsidRPr="005C780D">
        <w:rPr>
          <w:rFonts w:ascii="Arial" w:hAnsi="Arial" w:cs="Arial"/>
          <w:sz w:val="24"/>
          <w:szCs w:val="24"/>
          <w:highlight w:val="white"/>
        </w:rPr>
        <w:t xml:space="preserve">2. Федеральный закон «Об образовании в РФ» № 273-ФЭ от 29 декабря 2012года. </w:t>
      </w:r>
    </w:p>
    <w:p w:rsidR="00E92369" w:rsidRPr="005C780D" w:rsidRDefault="00E92369" w:rsidP="00E92369">
      <w:pPr>
        <w:spacing w:before="20" w:after="20"/>
        <w:rPr>
          <w:rFonts w:ascii="Arial" w:hAnsi="Arial" w:cs="Arial"/>
          <w:sz w:val="24"/>
          <w:szCs w:val="24"/>
        </w:rPr>
      </w:pPr>
      <w:r w:rsidRPr="005C780D">
        <w:rPr>
          <w:rFonts w:ascii="Arial" w:hAnsi="Arial" w:cs="Arial"/>
          <w:sz w:val="24"/>
          <w:szCs w:val="24"/>
          <w:highlight w:val="white"/>
        </w:rPr>
        <w:t xml:space="preserve">3. </w:t>
      </w:r>
      <w:r w:rsidRPr="005C780D">
        <w:rPr>
          <w:rFonts w:ascii="Arial" w:hAnsi="Arial" w:cs="Arial"/>
          <w:sz w:val="24"/>
          <w:szCs w:val="24"/>
        </w:rPr>
        <w:t xml:space="preserve">Новые педагогические и информационные технологии в системе образования. / Под ред. Е.С. </w:t>
      </w:r>
      <w:proofErr w:type="spellStart"/>
      <w:r w:rsidRPr="005C780D">
        <w:rPr>
          <w:rFonts w:ascii="Arial" w:hAnsi="Arial" w:cs="Arial"/>
          <w:sz w:val="24"/>
          <w:szCs w:val="24"/>
        </w:rPr>
        <w:t>Полат</w:t>
      </w:r>
      <w:proofErr w:type="spellEnd"/>
      <w:r w:rsidRPr="005C780D">
        <w:rPr>
          <w:rFonts w:ascii="Arial" w:hAnsi="Arial" w:cs="Arial"/>
          <w:sz w:val="24"/>
          <w:szCs w:val="24"/>
        </w:rPr>
        <w:t>. - М., 2007. - 217 с.</w:t>
      </w:r>
    </w:p>
    <w:p w:rsidR="00E92369" w:rsidRPr="005C780D" w:rsidRDefault="00E92369" w:rsidP="00E92369">
      <w:pPr>
        <w:autoSpaceDE w:val="0"/>
        <w:autoSpaceDN w:val="0"/>
        <w:adjustRightInd w:val="0"/>
        <w:spacing w:before="20" w:after="20"/>
        <w:ind w:left="12"/>
        <w:jc w:val="left"/>
        <w:rPr>
          <w:rFonts w:ascii="Arial" w:hAnsi="Arial" w:cs="Arial"/>
          <w:sz w:val="24"/>
          <w:szCs w:val="24"/>
          <w:highlight w:val="white"/>
        </w:rPr>
      </w:pPr>
      <w:r w:rsidRPr="005C780D">
        <w:rPr>
          <w:rFonts w:ascii="Arial" w:hAnsi="Arial" w:cs="Arial"/>
          <w:sz w:val="24"/>
          <w:szCs w:val="24"/>
          <w:highlight w:val="white"/>
        </w:rPr>
        <w:t>4. Сергеев, И.С. Как организовать проектную деятельность учащихся: практическое пособие для работников общеобразовательных учреждений - М.: АРКТИ, 2004. – 80с.</w:t>
      </w:r>
    </w:p>
    <w:p w:rsidR="00E92369" w:rsidRDefault="00E92369" w:rsidP="00E92369">
      <w:pPr>
        <w:autoSpaceDE w:val="0"/>
        <w:autoSpaceDN w:val="0"/>
        <w:adjustRightInd w:val="0"/>
        <w:spacing w:before="20" w:after="20"/>
        <w:rPr>
          <w:rFonts w:ascii="Arial" w:hAnsi="Arial" w:cs="Arial"/>
          <w:sz w:val="24"/>
          <w:szCs w:val="24"/>
        </w:rPr>
      </w:pPr>
      <w:r w:rsidRPr="005C780D">
        <w:rPr>
          <w:rFonts w:ascii="Arial" w:hAnsi="Arial" w:cs="Arial"/>
          <w:sz w:val="24"/>
          <w:szCs w:val="24"/>
        </w:rPr>
        <w:t xml:space="preserve">5. </w:t>
      </w:r>
      <w:proofErr w:type="spellStart"/>
      <w:r w:rsidRPr="005C780D">
        <w:rPr>
          <w:rFonts w:ascii="Arial" w:hAnsi="Arial" w:cs="Arial"/>
          <w:sz w:val="24"/>
          <w:szCs w:val="24"/>
        </w:rPr>
        <w:t>Ступницкая</w:t>
      </w:r>
      <w:proofErr w:type="spellEnd"/>
      <w:r w:rsidRPr="005C780D">
        <w:rPr>
          <w:rFonts w:ascii="Arial" w:hAnsi="Arial" w:cs="Arial"/>
          <w:sz w:val="24"/>
          <w:szCs w:val="24"/>
        </w:rPr>
        <w:t xml:space="preserve"> М.А. Новые педагогические технологии: организация и содержание проектной деятельности учащихся: Дистанционный курс повышения квалификации. – М.: Педагогический университет «Первое сентября». 2011.                                                                               6. </w:t>
      </w:r>
      <w:r w:rsidRPr="005C780D">
        <w:rPr>
          <w:rStyle w:val="a5"/>
          <w:rFonts w:ascii="Arial" w:eastAsia="Franklin Gothic Demi" w:hAnsi="Arial" w:cs="Arial"/>
          <w:b w:val="0"/>
          <w:sz w:val="24"/>
          <w:szCs w:val="24"/>
        </w:rPr>
        <w:t>Фундаментальное</w:t>
      </w:r>
      <w:r w:rsidRPr="005C780D">
        <w:rPr>
          <w:rStyle w:val="a5"/>
          <w:rFonts w:ascii="Arial" w:eastAsia="Franklin Gothic Demi" w:hAnsi="Arial" w:cs="Arial"/>
          <w:sz w:val="24"/>
          <w:szCs w:val="24"/>
        </w:rPr>
        <w:t xml:space="preserve"> </w:t>
      </w:r>
      <w:r w:rsidRPr="005C780D">
        <w:rPr>
          <w:rFonts w:ascii="Arial" w:hAnsi="Arial" w:cs="Arial"/>
          <w:sz w:val="24"/>
          <w:szCs w:val="24"/>
        </w:rPr>
        <w:t>ядро содержания общего образования / Рос</w:t>
      </w:r>
      <w:proofErr w:type="gramStart"/>
      <w:r w:rsidRPr="005C780D">
        <w:rPr>
          <w:rFonts w:ascii="Arial" w:hAnsi="Arial" w:cs="Arial"/>
          <w:sz w:val="24"/>
          <w:szCs w:val="24"/>
        </w:rPr>
        <w:t>.</w:t>
      </w:r>
      <w:proofErr w:type="gramEnd"/>
      <w:r w:rsidRPr="005C780D">
        <w:rPr>
          <w:rFonts w:ascii="Arial" w:hAnsi="Arial" w:cs="Arial"/>
          <w:sz w:val="24"/>
          <w:szCs w:val="24"/>
        </w:rPr>
        <w:t xml:space="preserve"> </w:t>
      </w:r>
      <w:proofErr w:type="gramStart"/>
      <w:r w:rsidRPr="005C780D">
        <w:rPr>
          <w:rFonts w:ascii="Arial" w:hAnsi="Arial" w:cs="Arial"/>
          <w:sz w:val="24"/>
          <w:szCs w:val="24"/>
        </w:rPr>
        <w:t>а</w:t>
      </w:r>
      <w:proofErr w:type="gramEnd"/>
      <w:r w:rsidRPr="005C780D">
        <w:rPr>
          <w:rFonts w:ascii="Arial" w:hAnsi="Arial" w:cs="Arial"/>
          <w:sz w:val="24"/>
          <w:szCs w:val="24"/>
        </w:rPr>
        <w:t xml:space="preserve">кад. наук, Рос. акад. образования; под ред. В. В. Козлова, А. М. </w:t>
      </w:r>
      <w:proofErr w:type="spellStart"/>
      <w:r w:rsidRPr="005C780D">
        <w:rPr>
          <w:rFonts w:ascii="Arial" w:hAnsi="Arial" w:cs="Arial"/>
          <w:sz w:val="24"/>
          <w:szCs w:val="24"/>
        </w:rPr>
        <w:t>Кондакова</w:t>
      </w:r>
      <w:proofErr w:type="spellEnd"/>
      <w:r w:rsidRPr="005C780D">
        <w:rPr>
          <w:rFonts w:ascii="Arial" w:hAnsi="Arial" w:cs="Arial"/>
          <w:sz w:val="24"/>
          <w:szCs w:val="24"/>
        </w:rPr>
        <w:t xml:space="preserve">. — 4-е изд., </w:t>
      </w:r>
      <w:proofErr w:type="spellStart"/>
      <w:r w:rsidRPr="005C780D">
        <w:rPr>
          <w:rFonts w:ascii="Arial" w:hAnsi="Arial" w:cs="Arial"/>
          <w:sz w:val="24"/>
          <w:szCs w:val="24"/>
        </w:rPr>
        <w:t>дораб</w:t>
      </w:r>
      <w:proofErr w:type="spellEnd"/>
      <w:r w:rsidRPr="005C780D">
        <w:rPr>
          <w:rFonts w:ascii="Arial" w:hAnsi="Arial" w:cs="Arial"/>
          <w:sz w:val="24"/>
          <w:szCs w:val="24"/>
        </w:rPr>
        <w:t xml:space="preserve">. — М.: Просвещение, 2011. — 79 </w:t>
      </w:r>
      <w:proofErr w:type="gramStart"/>
      <w:r w:rsidRPr="005C780D">
        <w:rPr>
          <w:rFonts w:ascii="Arial" w:hAnsi="Arial" w:cs="Arial"/>
          <w:sz w:val="24"/>
          <w:szCs w:val="24"/>
        </w:rPr>
        <w:t>с</w:t>
      </w:r>
      <w:proofErr w:type="gramEnd"/>
      <w:r w:rsidRPr="005C780D">
        <w:rPr>
          <w:rFonts w:ascii="Arial" w:hAnsi="Arial" w:cs="Arial"/>
          <w:sz w:val="24"/>
          <w:szCs w:val="24"/>
        </w:rPr>
        <w:t>. — (Стандарты второго поколения)].</w:t>
      </w:r>
    </w:p>
    <w:p w:rsidR="00E92369" w:rsidRDefault="00E92369" w:rsidP="00E92369">
      <w:pPr>
        <w:autoSpaceDE w:val="0"/>
        <w:autoSpaceDN w:val="0"/>
        <w:adjustRightInd w:val="0"/>
        <w:spacing w:before="20" w:after="20"/>
        <w:rPr>
          <w:rFonts w:ascii="Arial" w:hAnsi="Arial" w:cs="Arial"/>
          <w:sz w:val="24"/>
          <w:szCs w:val="24"/>
        </w:rPr>
      </w:pPr>
    </w:p>
    <w:p w:rsidR="00E92369" w:rsidRDefault="00E92369" w:rsidP="00E92369">
      <w:pPr>
        <w:autoSpaceDE w:val="0"/>
        <w:autoSpaceDN w:val="0"/>
        <w:adjustRightInd w:val="0"/>
        <w:spacing w:before="20" w:after="20"/>
        <w:rPr>
          <w:rFonts w:ascii="Arial" w:hAnsi="Arial" w:cs="Arial"/>
          <w:sz w:val="24"/>
          <w:szCs w:val="24"/>
        </w:rPr>
      </w:pPr>
    </w:p>
    <w:p w:rsidR="000263F4" w:rsidRDefault="000263F4" w:rsidP="005C780D">
      <w:pPr>
        <w:autoSpaceDE w:val="0"/>
        <w:autoSpaceDN w:val="0"/>
        <w:adjustRightInd w:val="0"/>
        <w:spacing w:before="20" w:after="20"/>
        <w:rPr>
          <w:rFonts w:ascii="Arial" w:hAnsi="Arial" w:cs="Arial"/>
          <w:sz w:val="24"/>
          <w:szCs w:val="24"/>
        </w:rPr>
      </w:pPr>
    </w:p>
    <w:p w:rsidR="000263F4" w:rsidRPr="00E91C29" w:rsidRDefault="000263F4" w:rsidP="005C780D">
      <w:pPr>
        <w:autoSpaceDE w:val="0"/>
        <w:autoSpaceDN w:val="0"/>
        <w:adjustRightInd w:val="0"/>
        <w:spacing w:before="20" w:after="20"/>
        <w:rPr>
          <w:rFonts w:ascii="Arial" w:hAnsi="Arial" w:cs="Arial"/>
          <w:sz w:val="24"/>
          <w:szCs w:val="24"/>
        </w:rPr>
      </w:pPr>
    </w:p>
    <w:sectPr w:rsidR="000263F4" w:rsidRPr="00E91C29" w:rsidSect="005C78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02DB3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196"/>
    <w:rsid w:val="000263F4"/>
    <w:rsid w:val="00044D37"/>
    <w:rsid w:val="00064B45"/>
    <w:rsid w:val="000B25A2"/>
    <w:rsid w:val="000B54E0"/>
    <w:rsid w:val="000E2F97"/>
    <w:rsid w:val="000E6ABD"/>
    <w:rsid w:val="001606E7"/>
    <w:rsid w:val="001C4C9E"/>
    <w:rsid w:val="0020379D"/>
    <w:rsid w:val="00220196"/>
    <w:rsid w:val="00246B07"/>
    <w:rsid w:val="00285D4B"/>
    <w:rsid w:val="002B238E"/>
    <w:rsid w:val="002B766C"/>
    <w:rsid w:val="002C0A92"/>
    <w:rsid w:val="002C2C96"/>
    <w:rsid w:val="002F0B71"/>
    <w:rsid w:val="00302B01"/>
    <w:rsid w:val="0034467F"/>
    <w:rsid w:val="00351B0D"/>
    <w:rsid w:val="004555D3"/>
    <w:rsid w:val="00481380"/>
    <w:rsid w:val="004F6AA1"/>
    <w:rsid w:val="00564A3C"/>
    <w:rsid w:val="00571FDD"/>
    <w:rsid w:val="005C780D"/>
    <w:rsid w:val="005F1FB1"/>
    <w:rsid w:val="00671D34"/>
    <w:rsid w:val="006A0723"/>
    <w:rsid w:val="006E5E8B"/>
    <w:rsid w:val="0078799C"/>
    <w:rsid w:val="007B4250"/>
    <w:rsid w:val="007D36AA"/>
    <w:rsid w:val="008935F2"/>
    <w:rsid w:val="008B6A1C"/>
    <w:rsid w:val="00A235EC"/>
    <w:rsid w:val="00AF1675"/>
    <w:rsid w:val="00AF58E6"/>
    <w:rsid w:val="00B16663"/>
    <w:rsid w:val="00B2244B"/>
    <w:rsid w:val="00B33673"/>
    <w:rsid w:val="00B37A9F"/>
    <w:rsid w:val="00BD3FE7"/>
    <w:rsid w:val="00BD678A"/>
    <w:rsid w:val="00CB5826"/>
    <w:rsid w:val="00CD5D4C"/>
    <w:rsid w:val="00D8571F"/>
    <w:rsid w:val="00DA249B"/>
    <w:rsid w:val="00DD0F62"/>
    <w:rsid w:val="00DF578E"/>
    <w:rsid w:val="00E22609"/>
    <w:rsid w:val="00E41FB3"/>
    <w:rsid w:val="00E91C29"/>
    <w:rsid w:val="00E92369"/>
    <w:rsid w:val="00E94AD9"/>
    <w:rsid w:val="00EA6874"/>
    <w:rsid w:val="00EE7BDD"/>
    <w:rsid w:val="00F00F97"/>
    <w:rsid w:val="00F3717A"/>
    <w:rsid w:val="00F44A43"/>
    <w:rsid w:val="00F467E4"/>
    <w:rsid w:val="00FB7FC4"/>
    <w:rsid w:val="00FF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20196"/>
    <w:pPr>
      <w:spacing w:before="90" w:after="90"/>
      <w:jc w:val="left"/>
    </w:pPr>
    <w:rPr>
      <w:rFonts w:ascii="Times New Roman" w:eastAsia="Times New Roman" w:hAnsi="Times New Roman" w:cs="Times New Roman"/>
      <w:sz w:val="24"/>
      <w:szCs w:val="24"/>
      <w:lang w:eastAsia="ru-RU"/>
    </w:rPr>
  </w:style>
  <w:style w:type="character" w:customStyle="1" w:styleId="c2">
    <w:name w:val="c2"/>
    <w:basedOn w:val="a0"/>
    <w:rsid w:val="00220196"/>
  </w:style>
  <w:style w:type="paragraph" w:styleId="a3">
    <w:name w:val="Normal (Web)"/>
    <w:basedOn w:val="a"/>
    <w:uiPriority w:val="99"/>
    <w:unhideWhenUsed/>
    <w:rsid w:val="00220196"/>
    <w:pPr>
      <w:spacing w:after="107"/>
      <w:jc w:val="left"/>
    </w:pPr>
    <w:rPr>
      <w:rFonts w:ascii="Times New Roman" w:eastAsia="Times New Roman" w:hAnsi="Times New Roman" w:cs="Times New Roman"/>
      <w:sz w:val="24"/>
      <w:szCs w:val="24"/>
      <w:lang w:eastAsia="ru-RU"/>
    </w:rPr>
  </w:style>
  <w:style w:type="character" w:customStyle="1" w:styleId="a4">
    <w:name w:val="Основной текст_"/>
    <w:link w:val="6"/>
    <w:rsid w:val="00220196"/>
    <w:rPr>
      <w:shd w:val="clear" w:color="auto" w:fill="FFFFFF"/>
    </w:rPr>
  </w:style>
  <w:style w:type="character" w:customStyle="1" w:styleId="4">
    <w:name w:val="Основной текст4"/>
    <w:rsid w:val="002201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6">
    <w:name w:val="Основной текст6"/>
    <w:basedOn w:val="a"/>
    <w:link w:val="a4"/>
    <w:rsid w:val="00220196"/>
    <w:pPr>
      <w:widowControl w:val="0"/>
      <w:shd w:val="clear" w:color="auto" w:fill="FFFFFF"/>
      <w:spacing w:after="1020" w:line="216" w:lineRule="exact"/>
      <w:jc w:val="right"/>
    </w:pPr>
  </w:style>
  <w:style w:type="character" w:customStyle="1" w:styleId="a5">
    <w:name w:val="Основной текст + Полужирный"/>
    <w:rsid w:val="0022019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Default">
    <w:name w:val="Default"/>
    <w:rsid w:val="000263F4"/>
    <w:pPr>
      <w:autoSpaceDE w:val="0"/>
      <w:autoSpaceDN w:val="0"/>
      <w:adjustRightInd w:val="0"/>
      <w:spacing w:after="0"/>
      <w:jc w:val="left"/>
    </w:pPr>
    <w:rPr>
      <w:rFonts w:ascii="Times New Roman" w:hAnsi="Times New Roman" w:cs="Times New Roman"/>
      <w:color w:val="000000"/>
      <w:sz w:val="24"/>
      <w:szCs w:val="24"/>
    </w:rPr>
  </w:style>
  <w:style w:type="character" w:customStyle="1" w:styleId="viiyi">
    <w:name w:val="viiyi"/>
    <w:basedOn w:val="a0"/>
    <w:rsid w:val="00AF58E6"/>
  </w:style>
  <w:style w:type="character" w:customStyle="1" w:styleId="jlqj4b">
    <w:name w:val="jlqj4b"/>
    <w:basedOn w:val="a0"/>
    <w:rsid w:val="00AF58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6D22C-B71A-4C88-B214-B9EF27D7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2016-11-19T14:30:00Z</cp:lastPrinted>
  <dcterms:created xsi:type="dcterms:W3CDTF">2016-11-19T10:11:00Z</dcterms:created>
  <dcterms:modified xsi:type="dcterms:W3CDTF">2021-12-15T14:05:00Z</dcterms:modified>
</cp:coreProperties>
</file>