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581D94" w:rsidRPr="00581D94" w:rsidTr="00581D94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581D94" w:rsidRPr="00581D94" w:rsidRDefault="00581D94" w:rsidP="00581D9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81D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eLIBRARY</w:t>
            </w:r>
            <w:proofErr w:type="spellEnd"/>
            <w:r w:rsidRPr="00581D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ID: </w:t>
            </w:r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32714042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581D94" w:rsidRPr="00581D94" w:rsidRDefault="00581D94" w:rsidP="00581D9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1D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ISBN: </w:t>
            </w:r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978-5-9500299-2-9</w:t>
            </w: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581D94" w:rsidRPr="00581D94" w:rsidRDefault="00581D94" w:rsidP="00581D9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1D94" w:rsidRPr="00581D94" w:rsidRDefault="00581D94" w:rsidP="00581D9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581D94" w:rsidRPr="00581D94" w:rsidTr="00581D94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581D94" w:rsidRPr="00581D94" w:rsidRDefault="00581D94" w:rsidP="00581D94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581D94" w:rsidRPr="00581D94" w:rsidRDefault="00581D94" w:rsidP="00581D94">
            <w:pPr>
              <w:spacing w:before="120" w:after="0"/>
              <w:ind w:firstLine="45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val="en-US" w:eastAsia="ru-RU"/>
              </w:rPr>
            </w:pPr>
            <w:r w:rsidRPr="00581D9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val="en-US" w:eastAsia="ru-RU"/>
              </w:rPr>
              <w:t>PROBLEME DER SOZIALISIERUNG UND ENTWICKLUNG DER RESILIENZ DER KINDER</w:t>
            </w:r>
          </w:p>
        </w:tc>
      </w:tr>
    </w:tbl>
    <w:p w:rsidR="00581D94" w:rsidRPr="00581D94" w:rsidRDefault="00581D94" w:rsidP="00581D94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val="en-US"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581D94" w:rsidRPr="00581D94" w:rsidTr="00581D94">
        <w:trPr>
          <w:tblCellSpacing w:w="0" w:type="dxa"/>
        </w:trPr>
        <w:tc>
          <w:tcPr>
            <w:tcW w:w="360" w:type="dxa"/>
            <w:vAlign w:val="center"/>
            <w:hideMark/>
          </w:tcPr>
          <w:p w:rsidR="00581D94" w:rsidRPr="00581D94" w:rsidRDefault="00581D94" w:rsidP="00581D9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581D94" w:rsidRPr="00581D94" w:rsidRDefault="00581D94" w:rsidP="00581D94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Редакторы: </w:t>
            </w:r>
            <w:hyperlink r:id="rId4" w:tooltip="Список публикаций этого автора" w:history="1">
              <w:r w:rsidRPr="00581D9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ZACHAROVA N.</w:t>
              </w:r>
            </w:hyperlink>
            <w:r w:rsidRPr="00581D94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5" w:tooltip="Список публикаций этого автора" w:history="1">
              <w:r w:rsidRPr="00581D9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KABALINA O</w:t>
              </w:r>
            </w:hyperlink>
          </w:p>
          <w:p w:rsidR="00581D94" w:rsidRPr="00581D94" w:rsidRDefault="00581D94" w:rsidP="00581D94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1D94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6" w:tooltip="Московский государственный областной университет" w:history="1">
              <w:r w:rsidRPr="00581D9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141014, Московская область, </w:t>
            </w:r>
            <w:proofErr w:type="gramStart"/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End"/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Мытищи, ул. Веры Волошиной, д.24</w:t>
            </w:r>
          </w:p>
        </w:tc>
      </w:tr>
    </w:tbl>
    <w:p w:rsidR="00581D94" w:rsidRPr="00581D94" w:rsidRDefault="00581D94" w:rsidP="00581D94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581D94" w:rsidRPr="00581D94" w:rsidTr="00581D94">
        <w:trPr>
          <w:tblCellSpacing w:w="0" w:type="dxa"/>
        </w:trPr>
        <w:tc>
          <w:tcPr>
            <w:tcW w:w="8610" w:type="dxa"/>
            <w:vAlign w:val="center"/>
            <w:hideMark/>
          </w:tcPr>
          <w:p w:rsidR="00581D94" w:rsidRPr="00581D94" w:rsidRDefault="00581D94" w:rsidP="00581D94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 статей</w:t>
            </w:r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немецкий</w:t>
            </w:r>
          </w:p>
        </w:tc>
      </w:tr>
      <w:tr w:rsidR="00581D94" w:rsidRPr="00581D94" w:rsidTr="00581D9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D94" w:rsidRPr="00581D94" w:rsidRDefault="00581D94" w:rsidP="00581D9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581D94" w:rsidRPr="00581D94" w:rsidTr="00581D94">
        <w:trPr>
          <w:tblCellSpacing w:w="0" w:type="dxa"/>
        </w:trPr>
        <w:tc>
          <w:tcPr>
            <w:tcW w:w="8610" w:type="dxa"/>
            <w:vAlign w:val="center"/>
            <w:hideMark/>
          </w:tcPr>
          <w:p w:rsidR="00581D94" w:rsidRPr="00581D94" w:rsidRDefault="00581D94" w:rsidP="00581D94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 издания: </w:t>
            </w:r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2017</w:t>
            </w:r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Место издания: </w:t>
            </w:r>
            <w:proofErr w:type="spellStart"/>
            <w:proofErr w:type="gramStart"/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M</w:t>
            </w:r>
            <w:proofErr w:type="gramEnd"/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осква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Число страниц: </w:t>
            </w:r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</w:t>
            </w:r>
          </w:p>
        </w:tc>
      </w:tr>
      <w:tr w:rsidR="00581D94" w:rsidRPr="00581D94" w:rsidTr="00581D9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D94" w:rsidRPr="00581D94" w:rsidRDefault="00581D94" w:rsidP="00581D9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581D94" w:rsidRPr="00581D94" w:rsidTr="00581D94">
        <w:trPr>
          <w:tblCellSpacing w:w="0" w:type="dxa"/>
        </w:trPr>
        <w:tc>
          <w:tcPr>
            <w:tcW w:w="8610" w:type="dxa"/>
            <w:vAlign w:val="center"/>
            <w:hideMark/>
          </w:tcPr>
          <w:p w:rsidR="00581D94" w:rsidRPr="00581D94" w:rsidRDefault="00581D94" w:rsidP="00581D94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Издательство</w:t>
            </w:r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 </w:t>
            </w:r>
            <w:proofErr w:type="spellStart"/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Der</w:t>
            </w:r>
            <w:proofErr w:type="spellEnd"/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Druckerei</w:t>
            </w:r>
            <w:proofErr w:type="spellEnd"/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«</w:t>
            </w:r>
            <w:proofErr w:type="spellStart"/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Ihr</w:t>
            </w:r>
            <w:proofErr w:type="spellEnd"/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Format»</w:t>
            </w:r>
          </w:p>
        </w:tc>
      </w:tr>
      <w:tr w:rsidR="00581D94" w:rsidRPr="00581D94" w:rsidTr="00581D9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D94" w:rsidRPr="00581D94" w:rsidRDefault="00581D94" w:rsidP="00581D9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</w:tc>
      </w:tr>
      <w:tr w:rsidR="00581D94" w:rsidRPr="00581D94" w:rsidTr="00581D9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D94" w:rsidRPr="00581D94" w:rsidRDefault="00581D94" w:rsidP="00581D9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</w:tc>
      </w:tr>
      <w:tr w:rsidR="00581D94" w:rsidRPr="00581D94" w:rsidTr="00581D94">
        <w:trPr>
          <w:tblCellSpacing w:w="0" w:type="dxa"/>
        </w:trPr>
        <w:tc>
          <w:tcPr>
            <w:tcW w:w="8610" w:type="dxa"/>
            <w:vAlign w:val="center"/>
            <w:hideMark/>
          </w:tcPr>
          <w:p w:rsidR="00581D94" w:rsidRPr="00581D94" w:rsidRDefault="00581D94" w:rsidP="00581D94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     </w:t>
            </w:r>
            <w:proofErr w:type="gramStart"/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УДК: </w:t>
            </w:r>
            <w:r w:rsidRPr="00581D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316.346.3-053.2(082</w:t>
            </w:r>
            <w:proofErr w:type="gramEnd"/>
          </w:p>
        </w:tc>
      </w:tr>
    </w:tbl>
    <w:p w:rsidR="00581D94" w:rsidRPr="00581D94" w:rsidRDefault="00581D94" w:rsidP="00581D94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581D94" w:rsidRPr="00581D94" w:rsidTr="00581D9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81D94" w:rsidRPr="00581D94" w:rsidRDefault="00581D94" w:rsidP="00581D9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1D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581D94" w:rsidRPr="00581D94" w:rsidTr="00581D94">
        <w:trPr>
          <w:tblCellSpacing w:w="0" w:type="dxa"/>
        </w:trPr>
        <w:tc>
          <w:tcPr>
            <w:tcW w:w="510" w:type="dxa"/>
            <w:vAlign w:val="center"/>
            <w:hideMark/>
          </w:tcPr>
          <w:p w:rsidR="00581D94" w:rsidRPr="00581D94" w:rsidRDefault="00581D94" w:rsidP="00581D9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581D94" w:rsidRPr="00581D94" w:rsidRDefault="00581D94" w:rsidP="00581D94">
            <w:pPr>
              <w:spacing w:before="120" w:after="0"/>
              <w:ind w:firstLine="45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Этот сборник статей является научной и методической работой группы авторов по проблемам социализации и развития жизнестойкости детей.</w:t>
            </w:r>
          </w:p>
          <w:p w:rsidR="00581D94" w:rsidRPr="00581D94" w:rsidRDefault="00581D94" w:rsidP="00581D94">
            <w:pPr>
              <w:spacing w:before="120" w:after="0"/>
              <w:ind w:firstLine="450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Diese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Sammlung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ist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eine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wissenschaftliche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und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methodische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Arbeit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einer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Gruppe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von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Autoren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, die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Inhalte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der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Probleme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der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Sozialisation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und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Entwicklung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von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Kindern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Lebensfähigkeit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und die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Perspektiven</w:t>
            </w:r>
            <w:proofErr w:type="spellEnd"/>
          </w:p>
          <w:p w:rsidR="00581D94" w:rsidRPr="00581D94" w:rsidRDefault="00581D94" w:rsidP="00581D94">
            <w:pPr>
              <w:spacing w:before="120" w:after="0"/>
              <w:ind w:firstLine="45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ihrer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Forschung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enthüllt</w:t>
            </w:r>
            <w:proofErr w:type="spellEnd"/>
            <w:r w:rsidRPr="00581D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</w:tbl>
    <w:p w:rsidR="00581D94" w:rsidRPr="00581D94" w:rsidRDefault="00581D94" w:rsidP="00581D94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p w:rsidR="00581D94" w:rsidRPr="00581D94" w:rsidRDefault="00581D94" w:rsidP="00581D94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p w:rsidR="00581D94" w:rsidRPr="00581D94" w:rsidRDefault="00581D94" w:rsidP="00581D94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p w:rsidR="00581D94" w:rsidRPr="00581D94" w:rsidRDefault="00581D94" w:rsidP="00581D94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81D94"/>
    <w:rsid w:val="002016D7"/>
    <w:rsid w:val="00581D94"/>
    <w:rsid w:val="0086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581D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1D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1D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terbig">
    <w:name w:val="asterbig"/>
    <w:basedOn w:val="a0"/>
    <w:rsid w:val="00581D94"/>
  </w:style>
  <w:style w:type="paragraph" w:styleId="a5">
    <w:name w:val="Balloon Text"/>
    <w:basedOn w:val="a"/>
    <w:link w:val="a6"/>
    <w:uiPriority w:val="99"/>
    <w:semiHidden/>
    <w:unhideWhenUsed/>
    <w:rsid w:val="00581D9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org_items.asp?orgsid=14382" TargetMode="External"/><Relationship Id="rId5" Type="http://schemas.openxmlformats.org/officeDocument/2006/relationships/hyperlink" Target="https://elibrary.ru/author_items.asp?authorid=448502" TargetMode="External"/><Relationship Id="rId4" Type="http://schemas.openxmlformats.org/officeDocument/2006/relationships/hyperlink" Target="https://elibrary.ru/author_items.asp?authorid=482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2019-12-24T03:24:00Z</dcterms:created>
  <dcterms:modified xsi:type="dcterms:W3CDTF">2019-12-24T03:25:00Z</dcterms:modified>
</cp:coreProperties>
</file>