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022201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форма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(печатная/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электронная)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вых.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объем в п.л., в т.ч.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соавторы</w:t>
            </w:r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(ссылка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копия подтверждающего документа)</w:t>
            </w:r>
          </w:p>
        </w:tc>
      </w:tr>
      <w:tr w:rsidR="00285E0B" w:rsidRPr="000F31F8" w:rsidTr="00022201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Scopus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022201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а) научные работы</w:t>
            </w:r>
          </w:p>
        </w:tc>
      </w:tr>
      <w:tr w:rsidR="00022201" w:rsidRPr="0050542F" w:rsidTr="00022201">
        <w:tc>
          <w:tcPr>
            <w:tcW w:w="541" w:type="dxa"/>
          </w:tcPr>
          <w:p w:rsidR="00022201" w:rsidRPr="0050542F" w:rsidRDefault="00022201" w:rsidP="000222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245" w:type="dxa"/>
          </w:tcPr>
          <w:p w:rsidR="00022201" w:rsidRPr="0030651F" w:rsidRDefault="00022201" w:rsidP="00022201">
            <w:pPr>
              <w:jc w:val="both"/>
            </w:pPr>
            <w:r w:rsidRPr="0030651F">
              <w:t>Факторы влияния на конкурентоспособность региона: привлекательность регионального социума</w:t>
            </w:r>
            <w:r>
              <w:t xml:space="preserve"> </w:t>
            </w:r>
            <w:r w:rsidRPr="0030651F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022201" w:rsidRPr="0030651F" w:rsidRDefault="00022201" w:rsidP="00022201">
            <w:r w:rsidRPr="0030651F">
              <w:t>печатная</w:t>
            </w:r>
          </w:p>
        </w:tc>
        <w:tc>
          <w:tcPr>
            <w:tcW w:w="2693" w:type="dxa"/>
          </w:tcPr>
          <w:p w:rsidR="00022201" w:rsidRPr="0030651F" w:rsidRDefault="00022201" w:rsidP="00022201">
            <w:pPr>
              <w:jc w:val="both"/>
            </w:pPr>
            <w:r w:rsidRPr="0030651F">
              <w:t>Успехи современной науки. 2016. Т.3.  № 11. С. 130-132</w:t>
            </w:r>
          </w:p>
        </w:tc>
        <w:tc>
          <w:tcPr>
            <w:tcW w:w="851" w:type="dxa"/>
          </w:tcPr>
          <w:p w:rsidR="00022201" w:rsidRPr="0030651F" w:rsidRDefault="00022201" w:rsidP="00022201">
            <w:r w:rsidRPr="0030651F">
              <w:t>0,6 п.л.</w:t>
            </w:r>
          </w:p>
        </w:tc>
        <w:tc>
          <w:tcPr>
            <w:tcW w:w="1701" w:type="dxa"/>
          </w:tcPr>
          <w:p w:rsidR="00022201" w:rsidRPr="0030651F" w:rsidRDefault="00022201" w:rsidP="00022201">
            <w:pPr>
              <w:jc w:val="both"/>
            </w:pPr>
          </w:p>
        </w:tc>
        <w:tc>
          <w:tcPr>
            <w:tcW w:w="850" w:type="dxa"/>
          </w:tcPr>
          <w:p w:rsidR="00022201" w:rsidRDefault="00022201" w:rsidP="000222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bookmarkStart w:id="2" w:name="_GoBack"/>
            <w:bookmarkEnd w:id="2"/>
          </w:p>
        </w:tc>
        <w:tc>
          <w:tcPr>
            <w:tcW w:w="688" w:type="dxa"/>
          </w:tcPr>
          <w:p w:rsidR="00022201" w:rsidRDefault="00022201" w:rsidP="000222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022201" w:rsidRPr="000F31F8" w:rsidRDefault="00022201" w:rsidP="00022201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022201" w:rsidRDefault="00022201" w:rsidP="00022201">
            <w:hyperlink r:id="rId5" w:history="1">
              <w:r>
                <w:rPr>
                  <w:rStyle w:val="a3"/>
                </w:rPr>
                <w:t>https://elibrary.ru/item.asp?id=27540509</w:t>
              </w:r>
            </w:hyperlink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022201"/>
    <w:rsid w:val="00285E0B"/>
    <w:rsid w:val="004B5BD8"/>
    <w:rsid w:val="005E7BB9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7540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2019-11-09T10:47:00Z</dcterms:created>
  <dcterms:modified xsi:type="dcterms:W3CDTF">2019-11-09T10:48:00Z</dcterms:modified>
</cp:coreProperties>
</file>